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D7E3" w14:textId="35F5B0EF" w:rsidR="00DB5E7A" w:rsidRPr="00C703CC" w:rsidRDefault="00331E54">
      <w:pPr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TERENCE RATTIGAN SOCIETY QUIZ!</w:t>
      </w:r>
    </w:p>
    <w:p w14:paraId="2D919BDD" w14:textId="1279A202" w:rsidR="00331E54" w:rsidRPr="00C703CC" w:rsidRDefault="002B3F9B">
      <w:pPr>
        <w:rPr>
          <w:rFonts w:ascii="Gill Sans MT" w:hAnsi="Gill Sans MT"/>
          <w:i/>
          <w:iCs/>
          <w:sz w:val="28"/>
          <w:szCs w:val="28"/>
        </w:rPr>
      </w:pPr>
      <w:r w:rsidRPr="00C703CC">
        <w:rPr>
          <w:rFonts w:ascii="Gill Sans MT" w:hAnsi="Gill Sans MT"/>
          <w:i/>
          <w:iCs/>
          <w:sz w:val="28"/>
          <w:szCs w:val="28"/>
        </w:rPr>
        <w:t xml:space="preserve">All </w:t>
      </w:r>
      <w:r w:rsidR="00DE2A3C">
        <w:rPr>
          <w:rFonts w:ascii="Gill Sans MT" w:hAnsi="Gill Sans MT"/>
          <w:i/>
          <w:iCs/>
          <w:sz w:val="28"/>
          <w:szCs w:val="28"/>
        </w:rPr>
        <w:t>questions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 </w:t>
      </w:r>
      <w:r w:rsidR="00DE2A3C">
        <w:rPr>
          <w:rFonts w:ascii="Gill Sans MT" w:hAnsi="Gill Sans MT"/>
          <w:i/>
          <w:iCs/>
          <w:sz w:val="28"/>
          <w:szCs w:val="28"/>
        </w:rPr>
        <w:t>are worth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 one point except </w:t>
      </w:r>
      <w:r w:rsidR="00104550" w:rsidRPr="00C703CC">
        <w:rPr>
          <w:rFonts w:ascii="Gill Sans MT" w:hAnsi="Gill Sans MT"/>
          <w:i/>
          <w:iCs/>
          <w:sz w:val="28"/>
          <w:szCs w:val="28"/>
        </w:rPr>
        <w:t>for the last six</w:t>
      </w:r>
      <w:r w:rsidR="00DE2A3C">
        <w:rPr>
          <w:rFonts w:ascii="Gill Sans MT" w:hAnsi="Gill Sans MT"/>
          <w:i/>
          <w:iCs/>
          <w:sz w:val="28"/>
          <w:szCs w:val="28"/>
        </w:rPr>
        <w:t xml:space="preserve">, </w:t>
      </w:r>
      <w:r w:rsidR="00104550" w:rsidRPr="00C703CC">
        <w:rPr>
          <w:rFonts w:ascii="Gill Sans MT" w:hAnsi="Gill Sans MT"/>
          <w:i/>
          <w:iCs/>
          <w:sz w:val="28"/>
          <w:szCs w:val="28"/>
        </w:rPr>
        <w:t>which have a possible two points each</w:t>
      </w:r>
      <w:r w:rsidRPr="00C703CC">
        <w:rPr>
          <w:rFonts w:ascii="Gill Sans MT" w:hAnsi="Gill Sans MT"/>
          <w:i/>
          <w:iCs/>
          <w:sz w:val="28"/>
          <w:szCs w:val="28"/>
        </w:rPr>
        <w:t>.</w:t>
      </w:r>
      <w:r w:rsidR="00DE2A3C">
        <w:rPr>
          <w:rFonts w:ascii="Gill Sans MT" w:hAnsi="Gill Sans MT"/>
          <w:i/>
          <w:iCs/>
          <w:sz w:val="28"/>
          <w:szCs w:val="28"/>
        </w:rPr>
        <w:t xml:space="preserve"> </w:t>
      </w:r>
      <w:r w:rsidR="00B31773">
        <w:rPr>
          <w:rFonts w:ascii="Gill Sans MT" w:hAnsi="Gill Sans MT"/>
          <w:i/>
          <w:iCs/>
          <w:sz w:val="28"/>
          <w:szCs w:val="28"/>
        </w:rPr>
        <w:t>Here are the answers! Do let me know your score so we can publish the best performers!</w:t>
      </w:r>
    </w:p>
    <w:p w14:paraId="139E24A5" w14:textId="77777777" w:rsidR="002B3F9B" w:rsidRPr="00C703CC" w:rsidRDefault="002B3F9B" w:rsidP="002A02DB">
      <w:pPr>
        <w:ind w:left="900" w:hanging="720"/>
        <w:rPr>
          <w:rFonts w:ascii="Gill Sans MT" w:hAnsi="Gill Sans MT"/>
          <w:sz w:val="28"/>
          <w:szCs w:val="28"/>
        </w:rPr>
      </w:pPr>
    </w:p>
    <w:p w14:paraId="37931C9A" w14:textId="55CBB559" w:rsidR="00331E54" w:rsidRPr="00C703CC" w:rsidRDefault="00331E5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TR died in 1977, but where? Was it:</w:t>
      </w:r>
      <w:r w:rsidR="00E35C59" w:rsidRPr="00C703CC">
        <w:rPr>
          <w:rFonts w:ascii="Gill Sans MT" w:hAnsi="Gill Sans MT"/>
          <w:sz w:val="28"/>
          <w:szCs w:val="28"/>
        </w:rPr>
        <w:t xml:space="preserve"> </w:t>
      </w:r>
      <w:r w:rsidR="00617440" w:rsidRPr="00C703CC">
        <w:rPr>
          <w:rFonts w:ascii="Gill Sans MT" w:hAnsi="Gill Sans MT"/>
          <w:sz w:val="28"/>
          <w:szCs w:val="28"/>
        </w:rPr>
        <w:t xml:space="preserve">a) </w:t>
      </w:r>
      <w:r w:rsidR="00875FE9" w:rsidRPr="00C703CC">
        <w:rPr>
          <w:rFonts w:ascii="Gill Sans MT" w:hAnsi="Gill Sans MT"/>
          <w:sz w:val="28"/>
          <w:szCs w:val="28"/>
        </w:rPr>
        <w:t>Lond</w:t>
      </w:r>
      <w:r w:rsidRPr="00C703CC">
        <w:rPr>
          <w:rFonts w:ascii="Gill Sans MT" w:hAnsi="Gill Sans MT"/>
          <w:sz w:val="28"/>
          <w:szCs w:val="28"/>
        </w:rPr>
        <w:t xml:space="preserve">on, b) Los Angeles, c) Sunningdale, d) </w:t>
      </w:r>
      <w:r w:rsidRPr="00B31773">
        <w:rPr>
          <w:rFonts w:ascii="Gill Sans MT" w:hAnsi="Gill Sans MT"/>
          <w:b/>
          <w:bCs/>
          <w:sz w:val="28"/>
          <w:szCs w:val="28"/>
        </w:rPr>
        <w:t>Bermuda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4BCE2F59" w14:textId="16351C71" w:rsidR="00331E54" w:rsidRPr="00C703CC" w:rsidRDefault="00331E54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0E90E801" w14:textId="3F1EAE60" w:rsidR="00331E54" w:rsidRPr="00C703CC" w:rsidRDefault="00331E5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TR’s first play was co-written with a university friend, Philip </w:t>
      </w:r>
      <w:proofErr w:type="spellStart"/>
      <w:r w:rsidRPr="00C703CC">
        <w:rPr>
          <w:rFonts w:ascii="Gill Sans MT" w:hAnsi="Gill Sans MT"/>
          <w:sz w:val="28"/>
          <w:szCs w:val="28"/>
        </w:rPr>
        <w:t>Heimann</w:t>
      </w:r>
      <w:proofErr w:type="spellEnd"/>
      <w:r w:rsidRPr="00C703CC">
        <w:rPr>
          <w:rFonts w:ascii="Gill Sans MT" w:hAnsi="Gill Sans MT"/>
          <w:sz w:val="28"/>
          <w:szCs w:val="28"/>
        </w:rPr>
        <w:t xml:space="preserve">. </w:t>
      </w:r>
      <w:r w:rsidR="00875FE9" w:rsidRPr="00C703CC">
        <w:rPr>
          <w:rFonts w:ascii="Gill Sans MT" w:hAnsi="Gill Sans MT"/>
          <w:sz w:val="28"/>
          <w:szCs w:val="28"/>
        </w:rPr>
        <w:t>U</w:t>
      </w:r>
      <w:r w:rsidRPr="00C703CC">
        <w:rPr>
          <w:rFonts w:ascii="Gill Sans MT" w:hAnsi="Gill Sans MT"/>
          <w:sz w:val="28"/>
          <w:szCs w:val="28"/>
        </w:rPr>
        <w:t xml:space="preserve">nder what title </w:t>
      </w:r>
      <w:r w:rsidR="00875FE9" w:rsidRPr="00C703CC">
        <w:rPr>
          <w:rFonts w:ascii="Gill Sans MT" w:hAnsi="Gill Sans MT"/>
          <w:sz w:val="28"/>
          <w:szCs w:val="28"/>
        </w:rPr>
        <w:t>is it most generally known</w:t>
      </w:r>
      <w:r w:rsidRPr="00C703CC">
        <w:rPr>
          <w:rFonts w:ascii="Gill Sans MT" w:hAnsi="Gill Sans MT"/>
          <w:sz w:val="28"/>
          <w:szCs w:val="28"/>
        </w:rPr>
        <w:t>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First Episode</w:t>
      </w:r>
    </w:p>
    <w:p w14:paraId="6BC39A5E" w14:textId="4B4CC865" w:rsidR="00875FE9" w:rsidRPr="00C703CC" w:rsidRDefault="00875FE9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5BB0A847" w14:textId="6B656DB9" w:rsidR="00875FE9" w:rsidRPr="00C703CC" w:rsidRDefault="00875FE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Hollywood glamour couple appeared in TR’s screenplay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The VIPs </w:t>
      </w:r>
      <w:r w:rsidRPr="00C703CC">
        <w:rPr>
          <w:rFonts w:ascii="Gill Sans MT" w:hAnsi="Gill Sans MT"/>
          <w:sz w:val="28"/>
          <w:szCs w:val="28"/>
        </w:rPr>
        <w:t>in 1963?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 w:rsidRPr="00B31773">
        <w:rPr>
          <w:rFonts w:ascii="Gill Sans MT" w:hAnsi="Gill Sans MT"/>
          <w:b/>
          <w:bCs/>
          <w:sz w:val="28"/>
          <w:szCs w:val="28"/>
        </w:rPr>
        <w:t>Burton &amp; Taylor</w:t>
      </w:r>
    </w:p>
    <w:p w14:paraId="004E07BA" w14:textId="10A8B224" w:rsidR="00875FE9" w:rsidRPr="00C703CC" w:rsidRDefault="00875FE9" w:rsidP="00E35C59">
      <w:pPr>
        <w:pStyle w:val="ListParagraph"/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211A12C0" w14:textId="358271EC" w:rsidR="00875FE9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Which 1953 TR play was subtitled ‘an occasional fairy tale’?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The Sleeping Prince </w:t>
      </w:r>
      <w:r w:rsidR="00B31773" w:rsidRPr="008D0B1C">
        <w:rPr>
          <w:rFonts w:ascii="Gill Sans MT" w:hAnsi="Gill Sans MT"/>
          <w:sz w:val="28"/>
          <w:szCs w:val="28"/>
        </w:rPr>
        <w:t>(filmed as The Prince and the Showgirl)</w:t>
      </w:r>
    </w:p>
    <w:p w14:paraId="16DD0260" w14:textId="3246B947" w:rsidR="006B05E1" w:rsidRPr="00C703CC" w:rsidRDefault="006B05E1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5E3EB3E7" w14:textId="29C41DF5" w:rsidR="006B05E1" w:rsidRPr="008D0B1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What was TR’s mother’s first name?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 w:rsidRPr="00B31773">
        <w:rPr>
          <w:rFonts w:ascii="Gill Sans MT" w:hAnsi="Gill Sans MT"/>
          <w:b/>
          <w:bCs/>
          <w:sz w:val="28"/>
          <w:szCs w:val="28"/>
        </w:rPr>
        <w:t>Vera</w:t>
      </w:r>
    </w:p>
    <w:p w14:paraId="1CA1518E" w14:textId="77777777" w:rsidR="006B05E1" w:rsidRPr="00C703CC" w:rsidRDefault="006B05E1" w:rsidP="00E35C59">
      <w:pPr>
        <w:pStyle w:val="ListParagraph"/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4805ABEC" w14:textId="11DD5641" w:rsidR="006B05E1" w:rsidRPr="008D0B1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By what nickname was TR’s lover Michael Franklin known?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 w:rsidRPr="00B31773">
        <w:rPr>
          <w:rFonts w:ascii="Gill Sans MT" w:hAnsi="Gill Sans MT"/>
          <w:b/>
          <w:bCs/>
          <w:sz w:val="28"/>
          <w:szCs w:val="28"/>
        </w:rPr>
        <w:t>The Midget</w:t>
      </w:r>
    </w:p>
    <w:p w14:paraId="17947AE5" w14:textId="77777777" w:rsidR="006B05E1" w:rsidRPr="00C703CC" w:rsidRDefault="006B05E1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01A09B72" w14:textId="730BC64C" w:rsidR="006B05E1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i/>
          <w:iCs/>
          <w:sz w:val="28"/>
          <w:szCs w:val="28"/>
        </w:rPr>
        <w:t xml:space="preserve">Joie de Vivre </w:t>
      </w:r>
      <w:r w:rsidR="0004228A" w:rsidRPr="00C703CC">
        <w:rPr>
          <w:rFonts w:ascii="Gill Sans MT" w:hAnsi="Gill Sans MT"/>
          <w:sz w:val="28"/>
          <w:szCs w:val="28"/>
        </w:rPr>
        <w:t>wa</w:t>
      </w:r>
      <w:r w:rsidRPr="00C703CC">
        <w:rPr>
          <w:rFonts w:ascii="Gill Sans MT" w:hAnsi="Gill Sans MT"/>
          <w:sz w:val="28"/>
          <w:szCs w:val="28"/>
        </w:rPr>
        <w:t>s the title given to an ill-fated musical version of which play?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French Without Tears</w:t>
      </w:r>
    </w:p>
    <w:p w14:paraId="2CCBC708" w14:textId="77777777" w:rsidR="006B05E1" w:rsidRPr="00C703CC" w:rsidRDefault="006B05E1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72186446" w14:textId="31C58559" w:rsidR="006B05E1" w:rsidRPr="008D0B1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Who did Kenneth Tynan rather cruelly suggest was the </w:t>
      </w:r>
      <w:r w:rsidR="008E1280" w:rsidRPr="00C703CC">
        <w:rPr>
          <w:rFonts w:ascii="Gill Sans MT" w:hAnsi="Gill Sans MT"/>
          <w:sz w:val="28"/>
          <w:szCs w:val="28"/>
        </w:rPr>
        <w:t>‘</w:t>
      </w:r>
      <w:r w:rsidRPr="00C703CC">
        <w:rPr>
          <w:rFonts w:ascii="Gill Sans MT" w:hAnsi="Gill Sans MT"/>
          <w:sz w:val="28"/>
          <w:szCs w:val="28"/>
        </w:rPr>
        <w:t>real star</w:t>
      </w:r>
      <w:r w:rsidR="008E1280" w:rsidRPr="00C703CC">
        <w:rPr>
          <w:rFonts w:ascii="Gill Sans MT" w:hAnsi="Gill Sans MT"/>
          <w:sz w:val="28"/>
          <w:szCs w:val="28"/>
        </w:rPr>
        <w:t xml:space="preserve">’ </w:t>
      </w:r>
      <w:r w:rsidRPr="00C703CC">
        <w:rPr>
          <w:rFonts w:ascii="Gill Sans MT" w:hAnsi="Gill Sans MT"/>
          <w:sz w:val="28"/>
          <w:szCs w:val="28"/>
        </w:rPr>
        <w:t xml:space="preserve">of </w:t>
      </w:r>
      <w:r w:rsidRPr="00C703CC">
        <w:rPr>
          <w:rFonts w:ascii="Gill Sans MT" w:hAnsi="Gill Sans MT"/>
          <w:i/>
          <w:iCs/>
          <w:sz w:val="28"/>
          <w:szCs w:val="28"/>
        </w:rPr>
        <w:t>Variation on a Theme</w:t>
      </w:r>
      <w:r w:rsidR="00190D5C" w:rsidRPr="00C703CC">
        <w:rPr>
          <w:rFonts w:ascii="Gill Sans MT" w:hAnsi="Gill Sans MT"/>
          <w:i/>
          <w:iCs/>
          <w:sz w:val="28"/>
          <w:szCs w:val="28"/>
        </w:rPr>
        <w:t xml:space="preserve"> </w:t>
      </w:r>
      <w:r w:rsidR="00190D5C" w:rsidRPr="00C703CC">
        <w:rPr>
          <w:rFonts w:ascii="Gill Sans MT" w:hAnsi="Gill Sans MT"/>
          <w:sz w:val="28"/>
          <w:szCs w:val="28"/>
        </w:rPr>
        <w:t>in 1958?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 w:rsidRPr="00B31773">
        <w:rPr>
          <w:rFonts w:ascii="Gill Sans MT" w:hAnsi="Gill Sans MT"/>
          <w:b/>
          <w:bCs/>
          <w:sz w:val="28"/>
          <w:szCs w:val="28"/>
        </w:rPr>
        <w:t>Norman Hartnell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 </w:t>
      </w:r>
      <w:r w:rsidR="00B31773" w:rsidRPr="008D0B1C">
        <w:rPr>
          <w:rFonts w:ascii="Gill Sans MT" w:hAnsi="Gill Sans MT"/>
          <w:sz w:val="28"/>
          <w:szCs w:val="28"/>
        </w:rPr>
        <w:t>(who designed Margaret Leighton’s costumes)</w:t>
      </w:r>
    </w:p>
    <w:p w14:paraId="0F43C2DF" w14:textId="77777777" w:rsidR="00190D5C" w:rsidRPr="00C703CC" w:rsidRDefault="00190D5C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48C02B23" w14:textId="1AA16CC9" w:rsidR="00190D5C" w:rsidRPr="008D0B1C" w:rsidRDefault="00190D5C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On which 19</w:t>
      </w:r>
      <w:r w:rsidRPr="00C703CC">
        <w:rPr>
          <w:rFonts w:ascii="Gill Sans MT" w:hAnsi="Gill Sans MT"/>
          <w:sz w:val="28"/>
          <w:szCs w:val="28"/>
          <w:vertAlign w:val="superscript"/>
        </w:rPr>
        <w:t>th</w:t>
      </w:r>
      <w:r w:rsidRPr="00C703CC">
        <w:rPr>
          <w:rFonts w:ascii="Gill Sans MT" w:hAnsi="Gill Sans MT"/>
          <w:sz w:val="28"/>
          <w:szCs w:val="28"/>
        </w:rPr>
        <w:t xml:space="preserve"> century French novel (and play) was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Variation on a Theme </w:t>
      </w:r>
      <w:r w:rsidRPr="00C703CC">
        <w:rPr>
          <w:rFonts w:ascii="Gill Sans MT" w:hAnsi="Gill Sans MT"/>
          <w:sz w:val="28"/>
          <w:szCs w:val="28"/>
        </w:rPr>
        <w:t>based?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La Dame Aux </w:t>
      </w:r>
      <w:proofErr w:type="spellStart"/>
      <w:r w:rsidR="00B31773">
        <w:rPr>
          <w:rFonts w:ascii="Gill Sans MT" w:hAnsi="Gill Sans MT"/>
          <w:b/>
          <w:bCs/>
          <w:sz w:val="28"/>
          <w:szCs w:val="28"/>
        </w:rPr>
        <w:t>Camélias</w:t>
      </w:r>
      <w:proofErr w:type="spellEnd"/>
      <w:r w:rsidR="00B31773">
        <w:rPr>
          <w:rFonts w:ascii="Gill Sans MT" w:hAnsi="Gill Sans MT"/>
          <w:b/>
          <w:bCs/>
          <w:sz w:val="28"/>
          <w:szCs w:val="28"/>
        </w:rPr>
        <w:t xml:space="preserve"> </w:t>
      </w:r>
      <w:r w:rsidR="00B31773" w:rsidRPr="008D0B1C">
        <w:rPr>
          <w:rFonts w:ascii="Gill Sans MT" w:hAnsi="Gill Sans MT"/>
          <w:sz w:val="28"/>
          <w:szCs w:val="28"/>
        </w:rPr>
        <w:t xml:space="preserve">(by Dumas </w:t>
      </w:r>
      <w:proofErr w:type="spellStart"/>
      <w:r w:rsidR="00B31773" w:rsidRPr="008D0B1C">
        <w:rPr>
          <w:rFonts w:ascii="Gill Sans MT" w:hAnsi="Gill Sans MT"/>
          <w:sz w:val="28"/>
          <w:szCs w:val="28"/>
        </w:rPr>
        <w:t>fils</w:t>
      </w:r>
      <w:proofErr w:type="spellEnd"/>
      <w:r w:rsidR="00B31773" w:rsidRPr="008D0B1C">
        <w:rPr>
          <w:rFonts w:ascii="Gill Sans MT" w:hAnsi="Gill Sans MT"/>
          <w:sz w:val="28"/>
          <w:szCs w:val="28"/>
        </w:rPr>
        <w:t>)</w:t>
      </w:r>
    </w:p>
    <w:p w14:paraId="53C9709C" w14:textId="77777777" w:rsidR="00190D5C" w:rsidRPr="00C703CC" w:rsidRDefault="00190D5C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22FCC764" w14:textId="0F98C7CC" w:rsidR="00190D5C" w:rsidRPr="00C703CC" w:rsidRDefault="00190D5C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Who played England batsman Sam Palmer in the 1953 film </w:t>
      </w:r>
      <w:r w:rsidRPr="00C703CC">
        <w:rPr>
          <w:rFonts w:ascii="Gill Sans MT" w:hAnsi="Gill Sans MT"/>
          <w:i/>
          <w:iCs/>
          <w:sz w:val="28"/>
          <w:szCs w:val="28"/>
        </w:rPr>
        <w:t>The Final Test</w:t>
      </w:r>
      <w:r w:rsidRPr="00C703CC">
        <w:rPr>
          <w:rFonts w:ascii="Gill Sans MT" w:hAnsi="Gill Sans MT"/>
          <w:sz w:val="28"/>
          <w:szCs w:val="28"/>
        </w:rPr>
        <w:t>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Jack Warner </w:t>
      </w:r>
    </w:p>
    <w:p w14:paraId="47FE0954" w14:textId="77777777" w:rsidR="00190D5C" w:rsidRPr="00C703CC" w:rsidRDefault="00190D5C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5BAE6873" w14:textId="2115A279" w:rsidR="00617440" w:rsidRPr="00C703CC" w:rsidRDefault="00617440" w:rsidP="00E35C59">
      <w:pPr>
        <w:pStyle w:val="ListParagraph"/>
        <w:numPr>
          <w:ilvl w:val="0"/>
          <w:numId w:val="1"/>
        </w:numPr>
        <w:spacing w:after="12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TR left his entire estate to charity, with all the royalties from his plays being donated to which charitable organisation</w:t>
      </w:r>
      <w:r w:rsidR="007B1B73">
        <w:rPr>
          <w:rFonts w:ascii="Gill Sans MT" w:hAnsi="Gill Sans MT"/>
          <w:sz w:val="28"/>
          <w:szCs w:val="28"/>
        </w:rPr>
        <w:t>? Was it</w:t>
      </w:r>
      <w:r w:rsidRPr="00C703CC">
        <w:rPr>
          <w:rFonts w:ascii="Gill Sans MT" w:hAnsi="Gill Sans MT"/>
          <w:sz w:val="28"/>
          <w:szCs w:val="28"/>
        </w:rPr>
        <w:t>:</w:t>
      </w:r>
      <w:r w:rsidR="002A02DB" w:rsidRPr="00C703CC">
        <w:rPr>
          <w:rFonts w:ascii="Gill Sans MT" w:hAnsi="Gill Sans MT"/>
          <w:sz w:val="28"/>
          <w:szCs w:val="28"/>
        </w:rPr>
        <w:t xml:space="preserve"> </w:t>
      </w:r>
      <w:r w:rsidR="00E35C59" w:rsidRPr="00C703CC">
        <w:rPr>
          <w:rFonts w:ascii="Gill Sans MT" w:hAnsi="Gill Sans MT"/>
          <w:sz w:val="28"/>
          <w:szCs w:val="28"/>
        </w:rPr>
        <w:t xml:space="preserve">a) </w:t>
      </w:r>
      <w:r w:rsidRPr="00C703CC">
        <w:rPr>
          <w:rFonts w:ascii="Gill Sans MT" w:hAnsi="Gill Sans MT"/>
          <w:sz w:val="28"/>
          <w:szCs w:val="28"/>
        </w:rPr>
        <w:t xml:space="preserve">The Royal </w:t>
      </w:r>
      <w:r w:rsidRPr="00C703CC">
        <w:rPr>
          <w:rFonts w:ascii="Gill Sans MT" w:hAnsi="Gill Sans MT"/>
          <w:sz w:val="28"/>
          <w:szCs w:val="28"/>
        </w:rPr>
        <w:lastRenderedPageBreak/>
        <w:t>Theatrical Fund</w:t>
      </w:r>
      <w:r w:rsidR="00E35C59" w:rsidRPr="00C703CC">
        <w:rPr>
          <w:rFonts w:ascii="Gill Sans MT" w:hAnsi="Gill Sans MT"/>
          <w:sz w:val="28"/>
          <w:szCs w:val="28"/>
        </w:rPr>
        <w:t>;</w:t>
      </w:r>
      <w:r w:rsidRPr="00C703CC">
        <w:rPr>
          <w:rFonts w:ascii="Gill Sans MT" w:hAnsi="Gill Sans MT"/>
          <w:sz w:val="28"/>
          <w:szCs w:val="28"/>
        </w:rPr>
        <w:t xml:space="preserve"> b) The Dramatists’ Guild Benevolent Fund</w:t>
      </w:r>
      <w:r w:rsidR="00E35C59" w:rsidRPr="00C703CC">
        <w:rPr>
          <w:rFonts w:ascii="Gill Sans MT" w:hAnsi="Gill Sans MT"/>
          <w:sz w:val="28"/>
          <w:szCs w:val="28"/>
        </w:rPr>
        <w:t>;</w:t>
      </w:r>
      <w:r w:rsidRPr="00C703CC">
        <w:rPr>
          <w:rFonts w:ascii="Gill Sans MT" w:hAnsi="Gill Sans MT"/>
          <w:sz w:val="28"/>
          <w:szCs w:val="28"/>
        </w:rPr>
        <w:t xml:space="preserve"> c) </w:t>
      </w:r>
      <w:r w:rsidRPr="00B31773">
        <w:rPr>
          <w:rFonts w:ascii="Gill Sans MT" w:hAnsi="Gill Sans MT"/>
          <w:b/>
          <w:bCs/>
          <w:sz w:val="28"/>
          <w:szCs w:val="28"/>
        </w:rPr>
        <w:t>Denville Hall Retirement Home</w:t>
      </w:r>
      <w:r w:rsidR="00E35C59" w:rsidRPr="00C703CC">
        <w:rPr>
          <w:rFonts w:ascii="Gill Sans MT" w:hAnsi="Gill Sans MT"/>
          <w:sz w:val="28"/>
          <w:szCs w:val="28"/>
        </w:rPr>
        <w:t>;</w:t>
      </w:r>
      <w:r w:rsidRPr="00C703CC">
        <w:rPr>
          <w:rFonts w:ascii="Gill Sans MT" w:hAnsi="Gill Sans MT"/>
          <w:sz w:val="28"/>
          <w:szCs w:val="28"/>
        </w:rPr>
        <w:t xml:space="preserve"> d) Cancer Research ?</w:t>
      </w:r>
    </w:p>
    <w:p w14:paraId="30A24143" w14:textId="71E18EB8" w:rsidR="00617440" w:rsidRPr="00C703CC" w:rsidRDefault="00617440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752D139D" w14:textId="72CFE7D4" w:rsidR="00617440" w:rsidRPr="00C703CC" w:rsidRDefault="00617440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TR play is loosely based on the plot of </w:t>
      </w:r>
      <w:r w:rsidRPr="00C703CC">
        <w:rPr>
          <w:rFonts w:ascii="Gill Sans MT" w:hAnsi="Gill Sans MT"/>
          <w:i/>
          <w:iCs/>
          <w:sz w:val="28"/>
          <w:szCs w:val="28"/>
        </w:rPr>
        <w:t>Hamlet</w:t>
      </w:r>
      <w:r w:rsidRPr="00C703CC">
        <w:rPr>
          <w:rFonts w:ascii="Gill Sans MT" w:hAnsi="Gill Sans MT"/>
          <w:sz w:val="28"/>
          <w:szCs w:val="28"/>
        </w:rPr>
        <w:t>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Less Than Kind </w:t>
      </w:r>
      <w:r w:rsidR="00B31773" w:rsidRPr="004D74F6">
        <w:rPr>
          <w:rFonts w:ascii="Gill Sans MT" w:hAnsi="Gill Sans MT"/>
          <w:sz w:val="28"/>
          <w:szCs w:val="28"/>
        </w:rPr>
        <w:t>(also known as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 Love in Idleness</w:t>
      </w:r>
      <w:r w:rsidR="00B31773" w:rsidRPr="004D74F6">
        <w:rPr>
          <w:rFonts w:ascii="Gill Sans MT" w:hAnsi="Gill Sans MT"/>
          <w:sz w:val="28"/>
          <w:szCs w:val="28"/>
        </w:rPr>
        <w:t>)</w:t>
      </w:r>
    </w:p>
    <w:p w14:paraId="4D3F1E1F" w14:textId="0A52979B" w:rsidR="00617440" w:rsidRPr="00C703CC" w:rsidRDefault="00617440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1D8EC39E" w14:textId="75B8DABD" w:rsidR="00617440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historical figure is the subject of the 1949 play </w:t>
      </w:r>
      <w:r w:rsidRPr="00C703CC">
        <w:rPr>
          <w:rFonts w:ascii="Gill Sans MT" w:hAnsi="Gill Sans MT"/>
          <w:i/>
          <w:iCs/>
          <w:sz w:val="28"/>
          <w:szCs w:val="28"/>
        </w:rPr>
        <w:t>Adventure Story</w:t>
      </w:r>
      <w:r w:rsidRPr="00C703CC">
        <w:rPr>
          <w:rFonts w:ascii="Gill Sans MT" w:hAnsi="Gill Sans MT"/>
          <w:sz w:val="28"/>
          <w:szCs w:val="28"/>
        </w:rPr>
        <w:t>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Alexander the Great</w:t>
      </w:r>
    </w:p>
    <w:p w14:paraId="1521FDE5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7481DA4E" w14:textId="725CA908" w:rsidR="00B575E4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historical figure is the subject of  the 1970 play </w:t>
      </w:r>
      <w:r w:rsidRPr="00C703CC">
        <w:rPr>
          <w:rFonts w:ascii="Gill Sans MT" w:hAnsi="Gill Sans MT"/>
          <w:i/>
          <w:iCs/>
          <w:sz w:val="28"/>
          <w:szCs w:val="28"/>
        </w:rPr>
        <w:t>A Bequest to the Nation</w:t>
      </w:r>
      <w:r w:rsidRPr="00C703CC">
        <w:rPr>
          <w:rFonts w:ascii="Gill Sans MT" w:hAnsi="Gill Sans MT"/>
          <w:sz w:val="28"/>
          <w:szCs w:val="28"/>
        </w:rPr>
        <w:t>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Lord Nelson</w:t>
      </w:r>
    </w:p>
    <w:p w14:paraId="34A0E59C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4447E4D1" w14:textId="5B07AEF4" w:rsidR="00B575E4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With which renowned actor did TR adapt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A Tale of Two Cities </w:t>
      </w:r>
      <w:r w:rsidRPr="00C703CC">
        <w:rPr>
          <w:rFonts w:ascii="Gill Sans MT" w:hAnsi="Gill Sans MT"/>
          <w:sz w:val="28"/>
          <w:szCs w:val="28"/>
        </w:rPr>
        <w:t>for the stage in 1935 (not performed on stage till 2013)?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John Gielgud</w:t>
      </w:r>
    </w:p>
    <w:p w14:paraId="3970BE86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4389C21A" w14:textId="7CF7D969" w:rsidR="00B575E4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Which TR play was based on a famous murder case and was first performed on radio?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Cause Célèbre</w:t>
      </w:r>
    </w:p>
    <w:p w14:paraId="092C0329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6DACBB19" w14:textId="74734CC6" w:rsidR="004979AA" w:rsidRPr="00C703CC" w:rsidRDefault="004979AA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Which director was</w:t>
      </w:r>
      <w:r w:rsidR="005D7F74" w:rsidRPr="00C703CC">
        <w:rPr>
          <w:rFonts w:ascii="Gill Sans MT" w:hAnsi="Gill Sans MT"/>
          <w:sz w:val="28"/>
          <w:szCs w:val="28"/>
        </w:rPr>
        <w:t xml:space="preserve"> TR’s long-time film collaborator?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Anthony Asquith</w:t>
      </w:r>
    </w:p>
    <w:p w14:paraId="2881A74D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358ACA5A" w14:textId="002BB0AA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i/>
          <w:iCs/>
          <w:sz w:val="28"/>
          <w:szCs w:val="28"/>
        </w:rPr>
        <w:t xml:space="preserve">The Man Who Loved Redheads </w:t>
      </w:r>
      <w:r w:rsidRPr="00C703CC">
        <w:rPr>
          <w:rFonts w:ascii="Gill Sans MT" w:hAnsi="Gill Sans MT"/>
          <w:sz w:val="28"/>
          <w:szCs w:val="28"/>
        </w:rPr>
        <w:t>is the title of the film version of which TR play?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Who Is Sylvia?</w:t>
      </w:r>
    </w:p>
    <w:p w14:paraId="3799951D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5A101F9C" w14:textId="7924EC4F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What is the title of the winning play in the TRS playwriting competition</w:t>
      </w:r>
      <w:r w:rsidR="008E1280" w:rsidRPr="00C703CC">
        <w:rPr>
          <w:rFonts w:ascii="Gill Sans MT" w:hAnsi="Gill Sans MT"/>
          <w:sz w:val="28"/>
          <w:szCs w:val="28"/>
        </w:rPr>
        <w:t xml:space="preserve"> and which was performed at the Sarah Thorne Theatre in Broadstairs</w:t>
      </w:r>
      <w:r w:rsidRPr="00C703CC">
        <w:rPr>
          <w:rFonts w:ascii="Gill Sans MT" w:hAnsi="Gill Sans MT"/>
          <w:sz w:val="28"/>
          <w:szCs w:val="28"/>
        </w:rPr>
        <w:t>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The Onion at the End </w:t>
      </w:r>
      <w:r w:rsidR="00B31773" w:rsidRPr="008D0B1C">
        <w:rPr>
          <w:rFonts w:ascii="Gill Sans MT" w:hAnsi="Gill Sans MT"/>
          <w:sz w:val="28"/>
          <w:szCs w:val="28"/>
        </w:rPr>
        <w:t>(by Roy Kendall)</w:t>
      </w:r>
    </w:p>
    <w:p w14:paraId="5F4C5D08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17BA4095" w14:textId="1498B607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For which 1952 screenplay was TR nominated for an Academy Award?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The Sound Barrier</w:t>
      </w:r>
    </w:p>
    <w:p w14:paraId="02C99E15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1A166E98" w14:textId="65AEEAF3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actress received Olivier and Evening Standard awards for her performance in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After the Dance </w:t>
      </w:r>
      <w:r w:rsidRPr="00C703CC">
        <w:rPr>
          <w:rFonts w:ascii="Gill Sans MT" w:hAnsi="Gill Sans MT"/>
          <w:sz w:val="28"/>
          <w:szCs w:val="28"/>
        </w:rPr>
        <w:t xml:space="preserve">at the National in </w:t>
      </w:r>
      <w:r w:rsidR="002B0034" w:rsidRPr="00C703CC">
        <w:rPr>
          <w:rFonts w:ascii="Gill Sans MT" w:hAnsi="Gill Sans MT"/>
          <w:sz w:val="28"/>
          <w:szCs w:val="28"/>
        </w:rPr>
        <w:t>2010?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Nancy Carroll</w:t>
      </w:r>
    </w:p>
    <w:p w14:paraId="1FCBC700" w14:textId="1B766F9E" w:rsidR="002B0034" w:rsidRPr="00C703CC" w:rsidRDefault="002B003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32D6D909" w14:textId="692CAACB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Which West End theatre </w:t>
      </w:r>
      <w:r w:rsidR="00104550" w:rsidRPr="00DE2A3C">
        <w:rPr>
          <w:rFonts w:ascii="Gill Sans MT" w:hAnsi="Gill Sans MT"/>
          <w:sz w:val="28"/>
          <w:szCs w:val="28"/>
        </w:rPr>
        <w:t>housed</w:t>
      </w:r>
      <w:r w:rsidRPr="00DE2A3C">
        <w:rPr>
          <w:rFonts w:ascii="Gill Sans MT" w:hAnsi="Gill Sans MT"/>
          <w:sz w:val="28"/>
          <w:szCs w:val="28"/>
        </w:rPr>
        <w:t xml:space="preserve"> the premiere of </w:t>
      </w:r>
      <w:r w:rsidRPr="00DE2A3C">
        <w:rPr>
          <w:rFonts w:ascii="Gill Sans MT" w:hAnsi="Gill Sans MT"/>
          <w:i/>
          <w:iCs/>
          <w:sz w:val="28"/>
          <w:szCs w:val="28"/>
        </w:rPr>
        <w:t xml:space="preserve">The Deep Blue Sea </w:t>
      </w:r>
      <w:r w:rsidRPr="00DE2A3C">
        <w:rPr>
          <w:rFonts w:ascii="Gill Sans MT" w:hAnsi="Gill Sans MT"/>
          <w:sz w:val="28"/>
          <w:szCs w:val="28"/>
        </w:rPr>
        <w:t>in 1952 (</w:t>
      </w:r>
      <w:r w:rsidRPr="00DE2A3C">
        <w:rPr>
          <w:rFonts w:ascii="Gill Sans MT" w:hAnsi="Gill Sans MT"/>
          <w:i/>
          <w:iCs/>
          <w:sz w:val="28"/>
          <w:szCs w:val="28"/>
        </w:rPr>
        <w:t>1 point</w:t>
      </w:r>
      <w:r w:rsidRPr="00DE2A3C">
        <w:rPr>
          <w:rFonts w:ascii="Gill Sans MT" w:hAnsi="Gill Sans MT"/>
          <w:sz w:val="28"/>
          <w:szCs w:val="28"/>
        </w:rPr>
        <w:t>) and who originated the role of Hester Collyer?</w:t>
      </w:r>
      <w:r w:rsidR="00104550" w:rsidRPr="00DE2A3C">
        <w:rPr>
          <w:rFonts w:ascii="Gill Sans MT" w:hAnsi="Gill Sans MT"/>
          <w:sz w:val="28"/>
          <w:szCs w:val="28"/>
        </w:rPr>
        <w:t xml:space="preserve"> (</w:t>
      </w:r>
      <w:r w:rsidR="00104550" w:rsidRPr="00DE2A3C">
        <w:rPr>
          <w:rFonts w:ascii="Gill Sans MT" w:hAnsi="Gill Sans MT"/>
          <w:i/>
          <w:iCs/>
          <w:sz w:val="28"/>
          <w:szCs w:val="28"/>
        </w:rPr>
        <w:t>1 point</w:t>
      </w:r>
      <w:r w:rsidR="00104550" w:rsidRPr="00DE2A3C">
        <w:rPr>
          <w:rFonts w:ascii="Gill Sans MT" w:hAnsi="Gill Sans MT"/>
          <w:sz w:val="28"/>
          <w:szCs w:val="28"/>
        </w:rPr>
        <w:t>)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The Duchess / Peggy Ashcroft</w:t>
      </w:r>
    </w:p>
    <w:p w14:paraId="7750EC4F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35CDFE3A" w14:textId="22A4A647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lastRenderedPageBreak/>
        <w:t>TR holds the record for having two separate plays (seven years apart) that ran for more than 1000 performances; can you name both of them? (</w:t>
      </w:r>
      <w:r w:rsidRPr="00DE2A3C">
        <w:rPr>
          <w:rFonts w:ascii="Gill Sans MT" w:hAnsi="Gill Sans MT"/>
          <w:i/>
          <w:iCs/>
          <w:sz w:val="28"/>
          <w:szCs w:val="28"/>
        </w:rPr>
        <w:t>1 point each</w:t>
      </w:r>
      <w:r w:rsidRPr="00DE2A3C">
        <w:rPr>
          <w:rFonts w:ascii="Gill Sans MT" w:hAnsi="Gill Sans MT"/>
          <w:sz w:val="28"/>
          <w:szCs w:val="28"/>
        </w:rPr>
        <w:t>)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>French Without Tears / While the Sun Shines</w:t>
      </w:r>
    </w:p>
    <w:p w14:paraId="3A9EC7D8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196486F1" w14:textId="7B8FAB05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>Our President and one of our VPs have starred in TR revivals in the West End in recent years – in which plays? (</w:t>
      </w:r>
      <w:r w:rsidRPr="00DE2A3C">
        <w:rPr>
          <w:rFonts w:ascii="Gill Sans MT" w:hAnsi="Gill Sans MT"/>
          <w:i/>
          <w:iCs/>
          <w:sz w:val="28"/>
          <w:szCs w:val="28"/>
        </w:rPr>
        <w:t>1 point each</w:t>
      </w:r>
      <w:r w:rsidRPr="00DE2A3C">
        <w:rPr>
          <w:rFonts w:ascii="Gill Sans MT" w:hAnsi="Gill Sans MT"/>
          <w:sz w:val="28"/>
          <w:szCs w:val="28"/>
        </w:rPr>
        <w:t>)</w:t>
      </w:r>
      <w:r w:rsidR="00B31773">
        <w:rPr>
          <w:rFonts w:ascii="Gill Sans MT" w:hAnsi="Gill Sans MT"/>
          <w:sz w:val="28"/>
          <w:szCs w:val="28"/>
        </w:rPr>
        <w:t xml:space="preserve"> 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Man and Boy </w:t>
      </w:r>
      <w:r w:rsidR="00B31773" w:rsidRPr="008D0B1C">
        <w:rPr>
          <w:rFonts w:ascii="Gill Sans MT" w:hAnsi="Gill Sans MT"/>
          <w:sz w:val="28"/>
          <w:szCs w:val="28"/>
        </w:rPr>
        <w:t>(David Suchet)</w:t>
      </w:r>
      <w:r w:rsidR="00B31773">
        <w:rPr>
          <w:rFonts w:ascii="Gill Sans MT" w:hAnsi="Gill Sans MT"/>
          <w:b/>
          <w:bCs/>
          <w:sz w:val="28"/>
          <w:szCs w:val="28"/>
        </w:rPr>
        <w:t xml:space="preserve"> / The Deep Blue Sea </w:t>
      </w:r>
      <w:r w:rsidR="00B31773" w:rsidRPr="008D0B1C">
        <w:rPr>
          <w:rFonts w:ascii="Gill Sans MT" w:hAnsi="Gill Sans MT"/>
          <w:sz w:val="28"/>
          <w:szCs w:val="28"/>
        </w:rPr>
        <w:t>(Greta Scacchi)</w:t>
      </w:r>
    </w:p>
    <w:p w14:paraId="63283ACC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5C193E41" w14:textId="1EE6F302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During the war years TR had three plays running concurrently on Shaftesbury Avenue; </w:t>
      </w:r>
      <w:r w:rsidRPr="00DE2A3C">
        <w:rPr>
          <w:rFonts w:ascii="Gill Sans MT" w:hAnsi="Gill Sans MT"/>
          <w:i/>
          <w:iCs/>
          <w:sz w:val="28"/>
          <w:szCs w:val="28"/>
        </w:rPr>
        <w:t xml:space="preserve">Flare Path </w:t>
      </w:r>
      <w:r w:rsidRPr="00DE2A3C">
        <w:rPr>
          <w:rFonts w:ascii="Gill Sans MT" w:hAnsi="Gill Sans MT"/>
          <w:sz w:val="28"/>
          <w:szCs w:val="28"/>
        </w:rPr>
        <w:t>was one - can you name the other two? (</w:t>
      </w:r>
      <w:r w:rsidRPr="00DE2A3C">
        <w:rPr>
          <w:rFonts w:ascii="Gill Sans MT" w:hAnsi="Gill Sans MT"/>
          <w:i/>
          <w:iCs/>
          <w:sz w:val="28"/>
          <w:szCs w:val="28"/>
        </w:rPr>
        <w:t>1 point each</w:t>
      </w:r>
      <w:r w:rsidRPr="00DE2A3C">
        <w:rPr>
          <w:rFonts w:ascii="Gill Sans MT" w:hAnsi="Gill Sans MT"/>
          <w:sz w:val="28"/>
          <w:szCs w:val="28"/>
        </w:rPr>
        <w:t xml:space="preserve">) </w:t>
      </w:r>
      <w:r w:rsidR="008D0B1C">
        <w:rPr>
          <w:rFonts w:ascii="Gill Sans MT" w:hAnsi="Gill Sans MT"/>
          <w:b/>
          <w:bCs/>
          <w:sz w:val="28"/>
          <w:szCs w:val="28"/>
        </w:rPr>
        <w:t>While the Sun Shines / Love in Idleness</w:t>
      </w:r>
      <w:r w:rsidR="004D74F6">
        <w:rPr>
          <w:rFonts w:ascii="Gill Sans MT" w:hAnsi="Gill Sans MT"/>
          <w:b/>
          <w:bCs/>
          <w:sz w:val="28"/>
          <w:szCs w:val="28"/>
        </w:rPr>
        <w:t xml:space="preserve"> </w:t>
      </w:r>
      <w:r w:rsidR="004D74F6" w:rsidRPr="004D74F6">
        <w:rPr>
          <w:rFonts w:ascii="Gill Sans MT" w:hAnsi="Gill Sans MT"/>
          <w:sz w:val="28"/>
          <w:szCs w:val="28"/>
        </w:rPr>
        <w:t>(can accept</w:t>
      </w:r>
      <w:r w:rsidR="004D74F6">
        <w:rPr>
          <w:rFonts w:ascii="Gill Sans MT" w:hAnsi="Gill Sans MT"/>
          <w:b/>
          <w:bCs/>
          <w:sz w:val="28"/>
          <w:szCs w:val="28"/>
        </w:rPr>
        <w:t xml:space="preserve"> Less Than Kind, </w:t>
      </w:r>
      <w:r w:rsidR="004D74F6" w:rsidRPr="004D74F6">
        <w:rPr>
          <w:rFonts w:ascii="Gill Sans MT" w:hAnsi="Gill Sans MT"/>
          <w:sz w:val="28"/>
          <w:szCs w:val="28"/>
        </w:rPr>
        <w:t>though it was not known by that title at the time)</w:t>
      </w:r>
    </w:p>
    <w:p w14:paraId="015A7C8F" w14:textId="5E978F21" w:rsidR="00E35C59" w:rsidRPr="00DE2A3C" w:rsidRDefault="00E35C59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7106C949" w14:textId="3DC57DEB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Who wrote the new companion piece to </w:t>
      </w:r>
      <w:r w:rsidRPr="00DE2A3C">
        <w:rPr>
          <w:rFonts w:ascii="Gill Sans MT" w:hAnsi="Gill Sans MT"/>
          <w:i/>
          <w:iCs/>
          <w:sz w:val="28"/>
          <w:szCs w:val="28"/>
        </w:rPr>
        <w:t xml:space="preserve">The Browning Version </w:t>
      </w:r>
      <w:r w:rsidRPr="00DE2A3C">
        <w:rPr>
          <w:rFonts w:ascii="Gill Sans MT" w:hAnsi="Gill Sans MT"/>
          <w:sz w:val="28"/>
          <w:szCs w:val="28"/>
        </w:rPr>
        <w:t>for the production at Chichester in 2011 (</w:t>
      </w:r>
      <w:r w:rsidRPr="00DE2A3C">
        <w:rPr>
          <w:rFonts w:ascii="Gill Sans MT" w:hAnsi="Gill Sans MT"/>
          <w:i/>
          <w:iCs/>
          <w:sz w:val="28"/>
          <w:szCs w:val="28"/>
        </w:rPr>
        <w:t>1 point</w:t>
      </w:r>
      <w:r w:rsidRPr="00DE2A3C">
        <w:rPr>
          <w:rFonts w:ascii="Gill Sans MT" w:hAnsi="Gill Sans MT"/>
          <w:sz w:val="28"/>
          <w:szCs w:val="28"/>
        </w:rPr>
        <w:t>) and what was the two-word title of this new play (relating to the local area) (</w:t>
      </w:r>
      <w:r w:rsidRPr="00DE2A3C">
        <w:rPr>
          <w:rFonts w:ascii="Gill Sans MT" w:hAnsi="Gill Sans MT"/>
          <w:i/>
          <w:iCs/>
          <w:sz w:val="28"/>
          <w:szCs w:val="28"/>
        </w:rPr>
        <w:t>1 point</w:t>
      </w:r>
      <w:r w:rsidRPr="00DE2A3C">
        <w:rPr>
          <w:rFonts w:ascii="Gill Sans MT" w:hAnsi="Gill Sans MT"/>
          <w:sz w:val="28"/>
          <w:szCs w:val="28"/>
        </w:rPr>
        <w:t>)?</w:t>
      </w:r>
      <w:r w:rsidR="008D0B1C">
        <w:rPr>
          <w:rFonts w:ascii="Gill Sans MT" w:hAnsi="Gill Sans MT"/>
          <w:sz w:val="28"/>
          <w:szCs w:val="28"/>
        </w:rPr>
        <w:t xml:space="preserve"> </w:t>
      </w:r>
      <w:r w:rsidR="008D0B1C">
        <w:rPr>
          <w:rFonts w:ascii="Gill Sans MT" w:hAnsi="Gill Sans MT"/>
          <w:b/>
          <w:bCs/>
          <w:sz w:val="28"/>
          <w:szCs w:val="28"/>
        </w:rPr>
        <w:t>David Hare / South Downs</w:t>
      </w:r>
    </w:p>
    <w:p w14:paraId="2C64F0EE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24B3C651" w14:textId="2F455925" w:rsidR="002B0034" w:rsidRPr="00DE2A3C" w:rsidRDefault="002B003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Dirk </w:t>
      </w:r>
      <w:proofErr w:type="spellStart"/>
      <w:r w:rsidRPr="00DE2A3C">
        <w:rPr>
          <w:rFonts w:ascii="Gill Sans MT" w:hAnsi="Gill Sans MT"/>
          <w:sz w:val="28"/>
          <w:szCs w:val="28"/>
        </w:rPr>
        <w:t>Bogarde</w:t>
      </w:r>
      <w:proofErr w:type="spellEnd"/>
      <w:r w:rsidRPr="00DE2A3C">
        <w:rPr>
          <w:rFonts w:ascii="Gill Sans MT" w:hAnsi="Gill Sans MT"/>
          <w:sz w:val="28"/>
          <w:szCs w:val="28"/>
        </w:rPr>
        <w:t xml:space="preserve"> was cast to play the lead in a film version of a TR play but the film never saw the light of day as a similar project was already under way.  Can you name the stage play on which the film was to be based </w:t>
      </w:r>
      <w:r w:rsidR="002B3F9B" w:rsidRPr="00DE2A3C">
        <w:rPr>
          <w:rFonts w:ascii="Gill Sans MT" w:hAnsi="Gill Sans MT"/>
          <w:sz w:val="28"/>
          <w:szCs w:val="28"/>
        </w:rPr>
        <w:t>(</w:t>
      </w:r>
      <w:r w:rsidR="002B3F9B" w:rsidRPr="00DE2A3C">
        <w:rPr>
          <w:rFonts w:ascii="Gill Sans MT" w:hAnsi="Gill Sans MT"/>
          <w:i/>
          <w:iCs/>
          <w:sz w:val="28"/>
          <w:szCs w:val="28"/>
        </w:rPr>
        <w:t>1 point</w:t>
      </w:r>
      <w:r w:rsidR="002B3F9B" w:rsidRPr="00DE2A3C">
        <w:rPr>
          <w:rFonts w:ascii="Gill Sans MT" w:hAnsi="Gill Sans MT"/>
          <w:sz w:val="28"/>
          <w:szCs w:val="28"/>
        </w:rPr>
        <w:t xml:space="preserve">) </w:t>
      </w:r>
      <w:r w:rsidRPr="00DE2A3C">
        <w:rPr>
          <w:rFonts w:ascii="Gill Sans MT" w:hAnsi="Gill Sans MT"/>
          <w:sz w:val="28"/>
          <w:szCs w:val="28"/>
        </w:rPr>
        <w:t xml:space="preserve">– and for a </w:t>
      </w:r>
      <w:r w:rsidR="00104550" w:rsidRPr="00DE2A3C">
        <w:rPr>
          <w:rFonts w:ascii="Gill Sans MT" w:hAnsi="Gill Sans MT"/>
          <w:sz w:val="28"/>
          <w:szCs w:val="28"/>
        </w:rPr>
        <w:t>second</w:t>
      </w:r>
      <w:r w:rsidRPr="00DE2A3C">
        <w:rPr>
          <w:rFonts w:ascii="Gill Sans MT" w:hAnsi="Gill Sans MT"/>
          <w:sz w:val="28"/>
          <w:szCs w:val="28"/>
        </w:rPr>
        <w:t xml:space="preserve"> point can you also name the other film on the same subject which made a huge star of another British actor?</w:t>
      </w:r>
      <w:r w:rsidR="002B3F9B" w:rsidRPr="00DE2A3C">
        <w:rPr>
          <w:rFonts w:ascii="Gill Sans MT" w:hAnsi="Gill Sans MT"/>
          <w:sz w:val="28"/>
          <w:szCs w:val="28"/>
        </w:rPr>
        <w:t xml:space="preserve"> (</w:t>
      </w:r>
      <w:r w:rsidR="0004228A" w:rsidRPr="00DE2A3C">
        <w:rPr>
          <w:rFonts w:ascii="Gill Sans MT" w:hAnsi="Gill Sans MT"/>
          <w:i/>
          <w:iCs/>
          <w:sz w:val="28"/>
          <w:szCs w:val="28"/>
        </w:rPr>
        <w:t>1</w:t>
      </w:r>
      <w:r w:rsidR="002B3F9B" w:rsidRPr="00DE2A3C">
        <w:rPr>
          <w:rFonts w:ascii="Gill Sans MT" w:hAnsi="Gill Sans MT"/>
          <w:i/>
          <w:iCs/>
          <w:sz w:val="28"/>
          <w:szCs w:val="28"/>
        </w:rPr>
        <w:t xml:space="preserve"> point</w:t>
      </w:r>
      <w:r w:rsidR="002B3F9B" w:rsidRPr="00DE2A3C">
        <w:rPr>
          <w:rFonts w:ascii="Gill Sans MT" w:hAnsi="Gill Sans MT"/>
          <w:sz w:val="28"/>
          <w:szCs w:val="28"/>
        </w:rPr>
        <w:t>)</w:t>
      </w:r>
      <w:r w:rsidR="008D0B1C">
        <w:rPr>
          <w:rFonts w:ascii="Gill Sans MT" w:hAnsi="Gill Sans MT"/>
          <w:sz w:val="28"/>
          <w:szCs w:val="28"/>
        </w:rPr>
        <w:t xml:space="preserve"> </w:t>
      </w:r>
      <w:r w:rsidR="008D0B1C">
        <w:rPr>
          <w:rFonts w:ascii="Gill Sans MT" w:hAnsi="Gill Sans MT"/>
          <w:b/>
          <w:bCs/>
          <w:sz w:val="28"/>
          <w:szCs w:val="28"/>
        </w:rPr>
        <w:t xml:space="preserve">Ross / Lawrence of Arabia </w:t>
      </w:r>
      <w:r w:rsidR="008D0B1C">
        <w:rPr>
          <w:rFonts w:ascii="Gill Sans MT" w:hAnsi="Gill Sans MT"/>
          <w:sz w:val="28"/>
          <w:szCs w:val="28"/>
        </w:rPr>
        <w:t>(Peter O’Toole)</w:t>
      </w:r>
    </w:p>
    <w:p w14:paraId="5ABF06E8" w14:textId="77777777" w:rsidR="002B3F9B" w:rsidRPr="00C703CC" w:rsidRDefault="002B3F9B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7FF0FA4B" w14:textId="09B0D080" w:rsidR="002B3F9B" w:rsidRPr="00C703CC" w:rsidRDefault="002B3F9B" w:rsidP="002B3F9B">
      <w:pPr>
        <w:spacing w:after="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TOTAL POSSIBLE SCORE </w:t>
      </w:r>
      <w:r w:rsidR="001B0BCD" w:rsidRPr="00C703CC">
        <w:rPr>
          <w:rFonts w:ascii="Gill Sans MT" w:hAnsi="Gill Sans MT"/>
          <w:sz w:val="28"/>
          <w:szCs w:val="28"/>
        </w:rPr>
        <w:t>3</w:t>
      </w:r>
      <w:r w:rsidR="00104550" w:rsidRPr="00C703CC">
        <w:rPr>
          <w:rFonts w:ascii="Gill Sans MT" w:hAnsi="Gill Sans MT"/>
          <w:sz w:val="28"/>
          <w:szCs w:val="28"/>
        </w:rPr>
        <w:t>3</w:t>
      </w:r>
    </w:p>
    <w:sectPr w:rsidR="002B3F9B" w:rsidRPr="00C703CC" w:rsidSect="002A02D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37C0"/>
    <w:multiLevelType w:val="hybridMultilevel"/>
    <w:tmpl w:val="A31CD6EC"/>
    <w:lvl w:ilvl="0" w:tplc="833AEEEE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6" w:hanging="360"/>
      </w:pPr>
    </w:lvl>
    <w:lvl w:ilvl="2" w:tplc="0809001B" w:tentative="1">
      <w:start w:val="1"/>
      <w:numFmt w:val="lowerRoman"/>
      <w:lvlText w:val="%3."/>
      <w:lvlJc w:val="right"/>
      <w:pPr>
        <w:ind w:left="3046" w:hanging="180"/>
      </w:pPr>
    </w:lvl>
    <w:lvl w:ilvl="3" w:tplc="0809000F" w:tentative="1">
      <w:start w:val="1"/>
      <w:numFmt w:val="decimal"/>
      <w:lvlText w:val="%4."/>
      <w:lvlJc w:val="left"/>
      <w:pPr>
        <w:ind w:left="3766" w:hanging="360"/>
      </w:pPr>
    </w:lvl>
    <w:lvl w:ilvl="4" w:tplc="08090019" w:tentative="1">
      <w:start w:val="1"/>
      <w:numFmt w:val="lowerLetter"/>
      <w:lvlText w:val="%5."/>
      <w:lvlJc w:val="left"/>
      <w:pPr>
        <w:ind w:left="4486" w:hanging="360"/>
      </w:pPr>
    </w:lvl>
    <w:lvl w:ilvl="5" w:tplc="0809001B" w:tentative="1">
      <w:start w:val="1"/>
      <w:numFmt w:val="lowerRoman"/>
      <w:lvlText w:val="%6."/>
      <w:lvlJc w:val="right"/>
      <w:pPr>
        <w:ind w:left="5206" w:hanging="180"/>
      </w:pPr>
    </w:lvl>
    <w:lvl w:ilvl="6" w:tplc="0809000F" w:tentative="1">
      <w:start w:val="1"/>
      <w:numFmt w:val="decimal"/>
      <w:lvlText w:val="%7."/>
      <w:lvlJc w:val="left"/>
      <w:pPr>
        <w:ind w:left="5926" w:hanging="360"/>
      </w:pPr>
    </w:lvl>
    <w:lvl w:ilvl="7" w:tplc="08090019" w:tentative="1">
      <w:start w:val="1"/>
      <w:numFmt w:val="lowerLetter"/>
      <w:lvlText w:val="%8."/>
      <w:lvlJc w:val="left"/>
      <w:pPr>
        <w:ind w:left="6646" w:hanging="360"/>
      </w:pPr>
    </w:lvl>
    <w:lvl w:ilvl="8" w:tplc="08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286B4CFE"/>
    <w:multiLevelType w:val="hybridMultilevel"/>
    <w:tmpl w:val="90989DD4"/>
    <w:lvl w:ilvl="0" w:tplc="22826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1F03"/>
    <w:multiLevelType w:val="hybridMultilevel"/>
    <w:tmpl w:val="E61692DE"/>
    <w:lvl w:ilvl="0" w:tplc="755E261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59C2E91"/>
    <w:multiLevelType w:val="hybridMultilevel"/>
    <w:tmpl w:val="EB8E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54"/>
    <w:rsid w:val="0004228A"/>
    <w:rsid w:val="00104550"/>
    <w:rsid w:val="00190D5C"/>
    <w:rsid w:val="001B0BCD"/>
    <w:rsid w:val="002A02DB"/>
    <w:rsid w:val="002B0034"/>
    <w:rsid w:val="002B3F9B"/>
    <w:rsid w:val="00331E54"/>
    <w:rsid w:val="004979AA"/>
    <w:rsid w:val="004D74F6"/>
    <w:rsid w:val="005D7F74"/>
    <w:rsid w:val="00617440"/>
    <w:rsid w:val="006B05E1"/>
    <w:rsid w:val="007B1B73"/>
    <w:rsid w:val="00875FE9"/>
    <w:rsid w:val="008D0B1C"/>
    <w:rsid w:val="008E1280"/>
    <w:rsid w:val="00B31773"/>
    <w:rsid w:val="00B575E4"/>
    <w:rsid w:val="00C703CC"/>
    <w:rsid w:val="00D87916"/>
    <w:rsid w:val="00DB5E7A"/>
    <w:rsid w:val="00DE2A3C"/>
    <w:rsid w:val="00E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543C"/>
  <w15:chartTrackingRefBased/>
  <w15:docId w15:val="{7C17931A-A16B-4C06-B22D-768CB26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Cole</dc:creator>
  <cp:keywords/>
  <dc:description/>
  <cp:lastModifiedBy>Giles Cole</cp:lastModifiedBy>
  <cp:revision>3</cp:revision>
  <dcterms:created xsi:type="dcterms:W3CDTF">2020-05-15T13:23:00Z</dcterms:created>
  <dcterms:modified xsi:type="dcterms:W3CDTF">2020-05-15T14:27:00Z</dcterms:modified>
</cp:coreProperties>
</file>