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1D7E3" w14:textId="35F5B0EF" w:rsidR="00DB5E7A" w:rsidRPr="00C703CC" w:rsidRDefault="00331E54">
      <w:pPr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TERENCE RATTIGAN SOCIETY QUIZ!</w:t>
      </w:r>
    </w:p>
    <w:p w14:paraId="12F5DB62" w14:textId="77777777" w:rsidR="00DE2A3C" w:rsidRDefault="00DE2A3C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Here’s a little something to keep your TRS brains in trim! </w:t>
      </w:r>
    </w:p>
    <w:p w14:paraId="2D919BDD" w14:textId="320662C2" w:rsidR="00331E54" w:rsidRPr="00C703CC" w:rsidRDefault="002B3F9B">
      <w:pPr>
        <w:rPr>
          <w:rFonts w:ascii="Gill Sans MT" w:hAnsi="Gill Sans MT"/>
          <w:i/>
          <w:iCs/>
          <w:sz w:val="28"/>
          <w:szCs w:val="28"/>
        </w:rPr>
      </w:pPr>
      <w:r w:rsidRPr="00C703CC">
        <w:rPr>
          <w:rFonts w:ascii="Gill Sans MT" w:hAnsi="Gill Sans MT"/>
          <w:i/>
          <w:iCs/>
          <w:sz w:val="28"/>
          <w:szCs w:val="28"/>
        </w:rPr>
        <w:t xml:space="preserve">All </w:t>
      </w:r>
      <w:r w:rsidR="00DE2A3C">
        <w:rPr>
          <w:rFonts w:ascii="Gill Sans MT" w:hAnsi="Gill Sans MT"/>
          <w:i/>
          <w:iCs/>
          <w:sz w:val="28"/>
          <w:szCs w:val="28"/>
        </w:rPr>
        <w:t>questions</w:t>
      </w:r>
      <w:r w:rsidRPr="00C703CC">
        <w:rPr>
          <w:rFonts w:ascii="Gill Sans MT" w:hAnsi="Gill Sans MT"/>
          <w:i/>
          <w:iCs/>
          <w:sz w:val="28"/>
          <w:szCs w:val="28"/>
        </w:rPr>
        <w:t xml:space="preserve"> </w:t>
      </w:r>
      <w:r w:rsidR="00DE2A3C">
        <w:rPr>
          <w:rFonts w:ascii="Gill Sans MT" w:hAnsi="Gill Sans MT"/>
          <w:i/>
          <w:iCs/>
          <w:sz w:val="28"/>
          <w:szCs w:val="28"/>
        </w:rPr>
        <w:t>are worth</w:t>
      </w:r>
      <w:r w:rsidRPr="00C703CC">
        <w:rPr>
          <w:rFonts w:ascii="Gill Sans MT" w:hAnsi="Gill Sans MT"/>
          <w:i/>
          <w:iCs/>
          <w:sz w:val="28"/>
          <w:szCs w:val="28"/>
        </w:rPr>
        <w:t xml:space="preserve"> one point except </w:t>
      </w:r>
      <w:r w:rsidR="00104550" w:rsidRPr="00C703CC">
        <w:rPr>
          <w:rFonts w:ascii="Gill Sans MT" w:hAnsi="Gill Sans MT"/>
          <w:i/>
          <w:iCs/>
          <w:sz w:val="28"/>
          <w:szCs w:val="28"/>
        </w:rPr>
        <w:t>for the last six</w:t>
      </w:r>
      <w:r w:rsidR="00DE2A3C">
        <w:rPr>
          <w:rFonts w:ascii="Gill Sans MT" w:hAnsi="Gill Sans MT"/>
          <w:i/>
          <w:iCs/>
          <w:sz w:val="28"/>
          <w:szCs w:val="28"/>
        </w:rPr>
        <w:t xml:space="preserve">, </w:t>
      </w:r>
      <w:r w:rsidR="00104550" w:rsidRPr="00C703CC">
        <w:rPr>
          <w:rFonts w:ascii="Gill Sans MT" w:hAnsi="Gill Sans MT"/>
          <w:i/>
          <w:iCs/>
          <w:sz w:val="28"/>
          <w:szCs w:val="28"/>
        </w:rPr>
        <w:t>which have a possible two points each</w:t>
      </w:r>
      <w:r w:rsidRPr="00C703CC">
        <w:rPr>
          <w:rFonts w:ascii="Gill Sans MT" w:hAnsi="Gill Sans MT"/>
          <w:i/>
          <w:iCs/>
          <w:sz w:val="28"/>
          <w:szCs w:val="28"/>
        </w:rPr>
        <w:t>.</w:t>
      </w:r>
      <w:r w:rsidR="00DE2A3C">
        <w:rPr>
          <w:rFonts w:ascii="Gill Sans MT" w:hAnsi="Gill Sans MT"/>
          <w:i/>
          <w:iCs/>
          <w:sz w:val="28"/>
          <w:szCs w:val="28"/>
        </w:rPr>
        <w:t xml:space="preserve"> Answers will be posted in a few days’ time.</w:t>
      </w:r>
    </w:p>
    <w:p w14:paraId="139E24A5" w14:textId="77777777" w:rsidR="002B3F9B" w:rsidRPr="00C703CC" w:rsidRDefault="002B3F9B" w:rsidP="002A02DB">
      <w:pPr>
        <w:ind w:left="900" w:hanging="720"/>
        <w:rPr>
          <w:rFonts w:ascii="Gill Sans MT" w:hAnsi="Gill Sans MT"/>
          <w:sz w:val="28"/>
          <w:szCs w:val="28"/>
        </w:rPr>
      </w:pPr>
    </w:p>
    <w:p w14:paraId="37931C9A" w14:textId="55CBB559" w:rsidR="00331E54" w:rsidRPr="00C703CC" w:rsidRDefault="00331E5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TR died in 1977, but where? Was it:</w:t>
      </w:r>
      <w:r w:rsidR="00E35C59" w:rsidRPr="00C703CC">
        <w:rPr>
          <w:rFonts w:ascii="Gill Sans MT" w:hAnsi="Gill Sans MT"/>
          <w:sz w:val="28"/>
          <w:szCs w:val="28"/>
        </w:rPr>
        <w:t xml:space="preserve"> </w:t>
      </w:r>
      <w:r w:rsidR="00617440" w:rsidRPr="00C703CC">
        <w:rPr>
          <w:rFonts w:ascii="Gill Sans MT" w:hAnsi="Gill Sans MT"/>
          <w:sz w:val="28"/>
          <w:szCs w:val="28"/>
        </w:rPr>
        <w:t xml:space="preserve">a) </w:t>
      </w:r>
      <w:r w:rsidR="00875FE9" w:rsidRPr="00C703CC">
        <w:rPr>
          <w:rFonts w:ascii="Gill Sans MT" w:hAnsi="Gill Sans MT"/>
          <w:sz w:val="28"/>
          <w:szCs w:val="28"/>
        </w:rPr>
        <w:t>Lond</w:t>
      </w:r>
      <w:r w:rsidRPr="00C703CC">
        <w:rPr>
          <w:rFonts w:ascii="Gill Sans MT" w:hAnsi="Gill Sans MT"/>
          <w:sz w:val="28"/>
          <w:szCs w:val="28"/>
        </w:rPr>
        <w:t>on, b) Los Angeles, c) Sunningdale, d) Bermuda?</w:t>
      </w:r>
    </w:p>
    <w:p w14:paraId="4BCE2F59" w14:textId="16351C71" w:rsidR="00331E54" w:rsidRPr="00C703CC" w:rsidRDefault="00331E54" w:rsidP="00E35C59">
      <w:pPr>
        <w:spacing w:after="0"/>
        <w:ind w:left="900" w:hanging="720"/>
        <w:rPr>
          <w:rFonts w:ascii="Gill Sans MT" w:hAnsi="Gill Sans MT"/>
          <w:sz w:val="28"/>
          <w:szCs w:val="28"/>
        </w:rPr>
      </w:pPr>
    </w:p>
    <w:p w14:paraId="0E90E801" w14:textId="4BB4A046" w:rsidR="00331E54" w:rsidRPr="00C703CC" w:rsidRDefault="00331E5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 xml:space="preserve">TR’s first play was co-written with a university friend, Philip </w:t>
      </w:r>
      <w:proofErr w:type="spellStart"/>
      <w:r w:rsidRPr="00C703CC">
        <w:rPr>
          <w:rFonts w:ascii="Gill Sans MT" w:hAnsi="Gill Sans MT"/>
          <w:sz w:val="28"/>
          <w:szCs w:val="28"/>
        </w:rPr>
        <w:t>Heimann</w:t>
      </w:r>
      <w:proofErr w:type="spellEnd"/>
      <w:r w:rsidRPr="00C703CC">
        <w:rPr>
          <w:rFonts w:ascii="Gill Sans MT" w:hAnsi="Gill Sans MT"/>
          <w:sz w:val="28"/>
          <w:szCs w:val="28"/>
        </w:rPr>
        <w:t xml:space="preserve">. </w:t>
      </w:r>
      <w:r w:rsidR="00875FE9" w:rsidRPr="00C703CC">
        <w:rPr>
          <w:rFonts w:ascii="Gill Sans MT" w:hAnsi="Gill Sans MT"/>
          <w:sz w:val="28"/>
          <w:szCs w:val="28"/>
        </w:rPr>
        <w:t>U</w:t>
      </w:r>
      <w:r w:rsidRPr="00C703CC">
        <w:rPr>
          <w:rFonts w:ascii="Gill Sans MT" w:hAnsi="Gill Sans MT"/>
          <w:sz w:val="28"/>
          <w:szCs w:val="28"/>
        </w:rPr>
        <w:t xml:space="preserve">nder what title </w:t>
      </w:r>
      <w:r w:rsidR="00875FE9" w:rsidRPr="00C703CC">
        <w:rPr>
          <w:rFonts w:ascii="Gill Sans MT" w:hAnsi="Gill Sans MT"/>
          <w:sz w:val="28"/>
          <w:szCs w:val="28"/>
        </w:rPr>
        <w:t>is it most generally known</w:t>
      </w:r>
      <w:r w:rsidRPr="00C703CC">
        <w:rPr>
          <w:rFonts w:ascii="Gill Sans MT" w:hAnsi="Gill Sans MT"/>
          <w:sz w:val="28"/>
          <w:szCs w:val="28"/>
        </w:rPr>
        <w:t>?</w:t>
      </w:r>
    </w:p>
    <w:p w14:paraId="6BC39A5E" w14:textId="4B4CC865" w:rsidR="00875FE9" w:rsidRPr="00C703CC" w:rsidRDefault="00875FE9" w:rsidP="00E35C59">
      <w:pPr>
        <w:spacing w:after="0"/>
        <w:ind w:left="900" w:hanging="720"/>
        <w:rPr>
          <w:rFonts w:ascii="Gill Sans MT" w:hAnsi="Gill Sans MT"/>
          <w:sz w:val="28"/>
          <w:szCs w:val="28"/>
        </w:rPr>
      </w:pPr>
    </w:p>
    <w:p w14:paraId="5BB0A847" w14:textId="275FCBCC" w:rsidR="00875FE9" w:rsidRPr="00C703CC" w:rsidRDefault="00875FE9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 xml:space="preserve">Which Hollywood glamour couple appeared in TR’s screenplay </w:t>
      </w:r>
      <w:r w:rsidRPr="00C703CC">
        <w:rPr>
          <w:rFonts w:ascii="Gill Sans MT" w:hAnsi="Gill Sans MT"/>
          <w:i/>
          <w:iCs/>
          <w:sz w:val="28"/>
          <w:szCs w:val="28"/>
        </w:rPr>
        <w:t xml:space="preserve">The VIPs </w:t>
      </w:r>
      <w:r w:rsidRPr="00C703CC">
        <w:rPr>
          <w:rFonts w:ascii="Gill Sans MT" w:hAnsi="Gill Sans MT"/>
          <w:sz w:val="28"/>
          <w:szCs w:val="28"/>
        </w:rPr>
        <w:t>in 1963?</w:t>
      </w:r>
    </w:p>
    <w:p w14:paraId="004E07BA" w14:textId="10A8B224" w:rsidR="00875FE9" w:rsidRPr="00C703CC" w:rsidRDefault="00875FE9" w:rsidP="00E35C59">
      <w:pPr>
        <w:pStyle w:val="ListParagraph"/>
        <w:spacing w:after="0"/>
        <w:ind w:left="900" w:hanging="720"/>
        <w:rPr>
          <w:rFonts w:ascii="Gill Sans MT" w:hAnsi="Gill Sans MT"/>
          <w:sz w:val="28"/>
          <w:szCs w:val="28"/>
        </w:rPr>
      </w:pPr>
    </w:p>
    <w:p w14:paraId="211A12C0" w14:textId="51B4477C" w:rsidR="00875FE9" w:rsidRPr="00C703CC" w:rsidRDefault="006B05E1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Which 1953 TR play was subtitled ‘an occasional fairy tale’?</w:t>
      </w:r>
    </w:p>
    <w:p w14:paraId="16DD0260" w14:textId="3246B947" w:rsidR="006B05E1" w:rsidRPr="00C703CC" w:rsidRDefault="006B05E1" w:rsidP="00E35C59">
      <w:pPr>
        <w:spacing w:after="0"/>
        <w:ind w:left="900" w:hanging="720"/>
        <w:rPr>
          <w:rFonts w:ascii="Gill Sans MT" w:hAnsi="Gill Sans MT"/>
          <w:sz w:val="28"/>
          <w:szCs w:val="28"/>
        </w:rPr>
      </w:pPr>
    </w:p>
    <w:p w14:paraId="5E3EB3E7" w14:textId="0FD3B64F" w:rsidR="006B05E1" w:rsidRPr="00C703CC" w:rsidRDefault="006B05E1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What was TR’s mother’s first name?</w:t>
      </w:r>
    </w:p>
    <w:p w14:paraId="1CA1518E" w14:textId="77777777" w:rsidR="006B05E1" w:rsidRPr="00C703CC" w:rsidRDefault="006B05E1" w:rsidP="00E35C59">
      <w:pPr>
        <w:pStyle w:val="ListParagraph"/>
        <w:spacing w:after="0"/>
        <w:ind w:left="900" w:hanging="720"/>
        <w:rPr>
          <w:rFonts w:ascii="Gill Sans MT" w:hAnsi="Gill Sans MT"/>
          <w:sz w:val="28"/>
          <w:szCs w:val="28"/>
        </w:rPr>
      </w:pPr>
    </w:p>
    <w:p w14:paraId="4805ABEC" w14:textId="600A5BBF" w:rsidR="006B05E1" w:rsidRPr="00C703CC" w:rsidRDefault="006B05E1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By what nickname was TR’s lover Michael Franklin known?</w:t>
      </w:r>
    </w:p>
    <w:p w14:paraId="17947AE5" w14:textId="77777777" w:rsidR="006B05E1" w:rsidRPr="00C703CC" w:rsidRDefault="006B05E1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01A09B72" w14:textId="35415502" w:rsidR="006B05E1" w:rsidRPr="00C703CC" w:rsidRDefault="006B05E1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i/>
          <w:iCs/>
          <w:sz w:val="28"/>
          <w:szCs w:val="28"/>
        </w:rPr>
        <w:t xml:space="preserve">Joie de Vivre </w:t>
      </w:r>
      <w:r w:rsidR="0004228A" w:rsidRPr="00C703CC">
        <w:rPr>
          <w:rFonts w:ascii="Gill Sans MT" w:hAnsi="Gill Sans MT"/>
          <w:sz w:val="28"/>
          <w:szCs w:val="28"/>
        </w:rPr>
        <w:t>wa</w:t>
      </w:r>
      <w:r w:rsidRPr="00C703CC">
        <w:rPr>
          <w:rFonts w:ascii="Gill Sans MT" w:hAnsi="Gill Sans MT"/>
          <w:sz w:val="28"/>
          <w:szCs w:val="28"/>
        </w:rPr>
        <w:t>s the title given to an ill-fated musical version of which play?</w:t>
      </w:r>
    </w:p>
    <w:p w14:paraId="2CCBC708" w14:textId="77777777" w:rsidR="006B05E1" w:rsidRPr="00C703CC" w:rsidRDefault="006B05E1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72186446" w14:textId="141D7BF9" w:rsidR="006B05E1" w:rsidRPr="00C703CC" w:rsidRDefault="006B05E1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 xml:space="preserve">Who did Kenneth Tynan rather cruelly suggest was the </w:t>
      </w:r>
      <w:r w:rsidR="008E1280" w:rsidRPr="00C703CC">
        <w:rPr>
          <w:rFonts w:ascii="Gill Sans MT" w:hAnsi="Gill Sans MT"/>
          <w:sz w:val="28"/>
          <w:szCs w:val="28"/>
        </w:rPr>
        <w:t>‘</w:t>
      </w:r>
      <w:r w:rsidRPr="00C703CC">
        <w:rPr>
          <w:rFonts w:ascii="Gill Sans MT" w:hAnsi="Gill Sans MT"/>
          <w:sz w:val="28"/>
          <w:szCs w:val="28"/>
        </w:rPr>
        <w:t>real star</w:t>
      </w:r>
      <w:r w:rsidR="008E1280" w:rsidRPr="00C703CC">
        <w:rPr>
          <w:rFonts w:ascii="Gill Sans MT" w:hAnsi="Gill Sans MT"/>
          <w:sz w:val="28"/>
          <w:szCs w:val="28"/>
        </w:rPr>
        <w:t xml:space="preserve">’ </w:t>
      </w:r>
      <w:r w:rsidRPr="00C703CC">
        <w:rPr>
          <w:rFonts w:ascii="Gill Sans MT" w:hAnsi="Gill Sans MT"/>
          <w:sz w:val="28"/>
          <w:szCs w:val="28"/>
        </w:rPr>
        <w:t xml:space="preserve">of </w:t>
      </w:r>
      <w:r w:rsidRPr="00C703CC">
        <w:rPr>
          <w:rFonts w:ascii="Gill Sans MT" w:hAnsi="Gill Sans MT"/>
          <w:i/>
          <w:iCs/>
          <w:sz w:val="28"/>
          <w:szCs w:val="28"/>
        </w:rPr>
        <w:t>Variation on a Theme</w:t>
      </w:r>
      <w:r w:rsidR="00190D5C" w:rsidRPr="00C703CC">
        <w:rPr>
          <w:rFonts w:ascii="Gill Sans MT" w:hAnsi="Gill Sans MT"/>
          <w:i/>
          <w:iCs/>
          <w:sz w:val="28"/>
          <w:szCs w:val="28"/>
        </w:rPr>
        <w:t xml:space="preserve"> </w:t>
      </w:r>
      <w:r w:rsidR="00190D5C" w:rsidRPr="00C703CC">
        <w:rPr>
          <w:rFonts w:ascii="Gill Sans MT" w:hAnsi="Gill Sans MT"/>
          <w:sz w:val="28"/>
          <w:szCs w:val="28"/>
        </w:rPr>
        <w:t>in 1958?</w:t>
      </w:r>
    </w:p>
    <w:p w14:paraId="0F43C2DF" w14:textId="77777777" w:rsidR="00190D5C" w:rsidRPr="00C703CC" w:rsidRDefault="00190D5C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48C02B23" w14:textId="22737A08" w:rsidR="00190D5C" w:rsidRPr="00C703CC" w:rsidRDefault="00190D5C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On which 19</w:t>
      </w:r>
      <w:r w:rsidRPr="00C703CC">
        <w:rPr>
          <w:rFonts w:ascii="Gill Sans MT" w:hAnsi="Gill Sans MT"/>
          <w:sz w:val="28"/>
          <w:szCs w:val="28"/>
          <w:vertAlign w:val="superscript"/>
        </w:rPr>
        <w:t>th</w:t>
      </w:r>
      <w:r w:rsidRPr="00C703CC">
        <w:rPr>
          <w:rFonts w:ascii="Gill Sans MT" w:hAnsi="Gill Sans MT"/>
          <w:sz w:val="28"/>
          <w:szCs w:val="28"/>
        </w:rPr>
        <w:t xml:space="preserve"> century French novel (and play) was </w:t>
      </w:r>
      <w:r w:rsidRPr="00C703CC">
        <w:rPr>
          <w:rFonts w:ascii="Gill Sans MT" w:hAnsi="Gill Sans MT"/>
          <w:i/>
          <w:iCs/>
          <w:sz w:val="28"/>
          <w:szCs w:val="28"/>
        </w:rPr>
        <w:t xml:space="preserve">Variation on a Theme </w:t>
      </w:r>
      <w:r w:rsidRPr="00C703CC">
        <w:rPr>
          <w:rFonts w:ascii="Gill Sans MT" w:hAnsi="Gill Sans MT"/>
          <w:sz w:val="28"/>
          <w:szCs w:val="28"/>
        </w:rPr>
        <w:t>based?</w:t>
      </w:r>
    </w:p>
    <w:p w14:paraId="53C9709C" w14:textId="77777777" w:rsidR="00190D5C" w:rsidRPr="00C703CC" w:rsidRDefault="00190D5C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22FCC764" w14:textId="4F73464D" w:rsidR="00190D5C" w:rsidRPr="00C703CC" w:rsidRDefault="00190D5C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 xml:space="preserve">Who played England batsman Sam Palmer in the 1953 film </w:t>
      </w:r>
      <w:r w:rsidRPr="00C703CC">
        <w:rPr>
          <w:rFonts w:ascii="Gill Sans MT" w:hAnsi="Gill Sans MT"/>
          <w:i/>
          <w:iCs/>
          <w:sz w:val="28"/>
          <w:szCs w:val="28"/>
        </w:rPr>
        <w:t>The Final Test</w:t>
      </w:r>
      <w:r w:rsidRPr="00C703CC">
        <w:rPr>
          <w:rFonts w:ascii="Gill Sans MT" w:hAnsi="Gill Sans MT"/>
          <w:sz w:val="28"/>
          <w:szCs w:val="28"/>
        </w:rPr>
        <w:t>?</w:t>
      </w:r>
    </w:p>
    <w:p w14:paraId="47FE0954" w14:textId="77777777" w:rsidR="00190D5C" w:rsidRPr="00C703CC" w:rsidRDefault="00190D5C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5BAE6873" w14:textId="2115A279" w:rsidR="00617440" w:rsidRPr="00C703CC" w:rsidRDefault="00617440" w:rsidP="00E35C59">
      <w:pPr>
        <w:pStyle w:val="ListParagraph"/>
        <w:numPr>
          <w:ilvl w:val="0"/>
          <w:numId w:val="1"/>
        </w:numPr>
        <w:spacing w:after="12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TR left his entire estate to charity, with all the royalties from his plays being donated to which charitable organisation</w:t>
      </w:r>
      <w:r w:rsidR="007B1B73">
        <w:rPr>
          <w:rFonts w:ascii="Gill Sans MT" w:hAnsi="Gill Sans MT"/>
          <w:sz w:val="28"/>
          <w:szCs w:val="28"/>
        </w:rPr>
        <w:t>? Was it</w:t>
      </w:r>
      <w:r w:rsidRPr="00C703CC">
        <w:rPr>
          <w:rFonts w:ascii="Gill Sans MT" w:hAnsi="Gill Sans MT"/>
          <w:sz w:val="28"/>
          <w:szCs w:val="28"/>
        </w:rPr>
        <w:t>:</w:t>
      </w:r>
      <w:r w:rsidR="002A02DB" w:rsidRPr="00C703CC">
        <w:rPr>
          <w:rFonts w:ascii="Gill Sans MT" w:hAnsi="Gill Sans MT"/>
          <w:sz w:val="28"/>
          <w:szCs w:val="28"/>
        </w:rPr>
        <w:t xml:space="preserve"> </w:t>
      </w:r>
      <w:r w:rsidR="00E35C59" w:rsidRPr="00C703CC">
        <w:rPr>
          <w:rFonts w:ascii="Gill Sans MT" w:hAnsi="Gill Sans MT"/>
          <w:sz w:val="28"/>
          <w:szCs w:val="28"/>
        </w:rPr>
        <w:t xml:space="preserve">a) </w:t>
      </w:r>
      <w:r w:rsidRPr="00C703CC">
        <w:rPr>
          <w:rFonts w:ascii="Gill Sans MT" w:hAnsi="Gill Sans MT"/>
          <w:sz w:val="28"/>
          <w:szCs w:val="28"/>
        </w:rPr>
        <w:t>The Royal Theatrical Fund</w:t>
      </w:r>
      <w:r w:rsidR="00E35C59" w:rsidRPr="00C703CC">
        <w:rPr>
          <w:rFonts w:ascii="Gill Sans MT" w:hAnsi="Gill Sans MT"/>
          <w:sz w:val="28"/>
          <w:szCs w:val="28"/>
        </w:rPr>
        <w:t>;</w:t>
      </w:r>
      <w:r w:rsidRPr="00C703CC">
        <w:rPr>
          <w:rFonts w:ascii="Gill Sans MT" w:hAnsi="Gill Sans MT"/>
          <w:sz w:val="28"/>
          <w:szCs w:val="28"/>
        </w:rPr>
        <w:t xml:space="preserve"> b) The Dramatists’ Guild Benevolent Fund</w:t>
      </w:r>
      <w:r w:rsidR="00E35C59" w:rsidRPr="00C703CC">
        <w:rPr>
          <w:rFonts w:ascii="Gill Sans MT" w:hAnsi="Gill Sans MT"/>
          <w:sz w:val="28"/>
          <w:szCs w:val="28"/>
        </w:rPr>
        <w:t>;</w:t>
      </w:r>
      <w:r w:rsidRPr="00C703CC">
        <w:rPr>
          <w:rFonts w:ascii="Gill Sans MT" w:hAnsi="Gill Sans MT"/>
          <w:sz w:val="28"/>
          <w:szCs w:val="28"/>
        </w:rPr>
        <w:t xml:space="preserve"> c) Denville Hall Retirement Home</w:t>
      </w:r>
      <w:r w:rsidR="00E35C59" w:rsidRPr="00C703CC">
        <w:rPr>
          <w:rFonts w:ascii="Gill Sans MT" w:hAnsi="Gill Sans MT"/>
          <w:sz w:val="28"/>
          <w:szCs w:val="28"/>
        </w:rPr>
        <w:t>;</w:t>
      </w:r>
      <w:r w:rsidRPr="00C703CC">
        <w:rPr>
          <w:rFonts w:ascii="Gill Sans MT" w:hAnsi="Gill Sans MT"/>
          <w:sz w:val="28"/>
          <w:szCs w:val="28"/>
        </w:rPr>
        <w:t xml:space="preserve"> d) Cancer Research ?</w:t>
      </w:r>
    </w:p>
    <w:p w14:paraId="30A24143" w14:textId="71E18EB8" w:rsidR="00617440" w:rsidRPr="00C703CC" w:rsidRDefault="00617440" w:rsidP="00E35C59">
      <w:pPr>
        <w:spacing w:after="0"/>
        <w:ind w:left="900" w:hanging="720"/>
        <w:rPr>
          <w:rFonts w:ascii="Gill Sans MT" w:hAnsi="Gill Sans MT"/>
          <w:sz w:val="28"/>
          <w:szCs w:val="28"/>
        </w:rPr>
      </w:pPr>
    </w:p>
    <w:p w14:paraId="752D139D" w14:textId="6F07DAB4" w:rsidR="00617440" w:rsidRPr="00C703CC" w:rsidRDefault="00617440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lastRenderedPageBreak/>
        <w:t xml:space="preserve">Which TR play is loosely based on the plot of </w:t>
      </w:r>
      <w:r w:rsidRPr="00C703CC">
        <w:rPr>
          <w:rFonts w:ascii="Gill Sans MT" w:hAnsi="Gill Sans MT"/>
          <w:i/>
          <w:iCs/>
          <w:sz w:val="28"/>
          <w:szCs w:val="28"/>
        </w:rPr>
        <w:t>Hamlet</w:t>
      </w:r>
      <w:r w:rsidRPr="00C703CC">
        <w:rPr>
          <w:rFonts w:ascii="Gill Sans MT" w:hAnsi="Gill Sans MT"/>
          <w:sz w:val="28"/>
          <w:szCs w:val="28"/>
        </w:rPr>
        <w:t>?</w:t>
      </w:r>
    </w:p>
    <w:p w14:paraId="4D3F1E1F" w14:textId="0A52979B" w:rsidR="00617440" w:rsidRPr="00C703CC" w:rsidRDefault="00617440" w:rsidP="00E35C59">
      <w:pPr>
        <w:spacing w:after="0"/>
        <w:ind w:left="900" w:hanging="720"/>
        <w:rPr>
          <w:rFonts w:ascii="Gill Sans MT" w:hAnsi="Gill Sans MT"/>
          <w:sz w:val="28"/>
          <w:szCs w:val="28"/>
        </w:rPr>
      </w:pPr>
    </w:p>
    <w:p w14:paraId="1D8EC39E" w14:textId="2B7861AD" w:rsidR="00617440" w:rsidRPr="00C703CC" w:rsidRDefault="00B575E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 xml:space="preserve">Which historical figure is the subject of the 1949 play </w:t>
      </w:r>
      <w:r w:rsidRPr="00C703CC">
        <w:rPr>
          <w:rFonts w:ascii="Gill Sans MT" w:hAnsi="Gill Sans MT"/>
          <w:i/>
          <w:iCs/>
          <w:sz w:val="28"/>
          <w:szCs w:val="28"/>
        </w:rPr>
        <w:t>Adventure Story</w:t>
      </w:r>
      <w:r w:rsidRPr="00C703CC">
        <w:rPr>
          <w:rFonts w:ascii="Gill Sans MT" w:hAnsi="Gill Sans MT"/>
          <w:sz w:val="28"/>
          <w:szCs w:val="28"/>
        </w:rPr>
        <w:t>?</w:t>
      </w:r>
    </w:p>
    <w:p w14:paraId="1521FDE5" w14:textId="77777777" w:rsidR="00B575E4" w:rsidRPr="00C703CC" w:rsidRDefault="00B575E4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7481DA4E" w14:textId="04FC3DCC" w:rsidR="00B575E4" w:rsidRPr="00C703CC" w:rsidRDefault="00B575E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 xml:space="preserve">Which historical figure is the subject of  the 1970 play </w:t>
      </w:r>
      <w:r w:rsidRPr="00C703CC">
        <w:rPr>
          <w:rFonts w:ascii="Gill Sans MT" w:hAnsi="Gill Sans MT"/>
          <w:i/>
          <w:iCs/>
          <w:sz w:val="28"/>
          <w:szCs w:val="28"/>
        </w:rPr>
        <w:t>A Bequest to the Nation</w:t>
      </w:r>
      <w:r w:rsidRPr="00C703CC">
        <w:rPr>
          <w:rFonts w:ascii="Gill Sans MT" w:hAnsi="Gill Sans MT"/>
          <w:sz w:val="28"/>
          <w:szCs w:val="28"/>
        </w:rPr>
        <w:t>?</w:t>
      </w:r>
    </w:p>
    <w:p w14:paraId="34A0E59C" w14:textId="77777777" w:rsidR="00B575E4" w:rsidRPr="00C703CC" w:rsidRDefault="00B575E4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4447E4D1" w14:textId="0A6C36E0" w:rsidR="00B575E4" w:rsidRPr="00C703CC" w:rsidRDefault="00B575E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 xml:space="preserve">With which renowned actor did TR adapt </w:t>
      </w:r>
      <w:r w:rsidRPr="00C703CC">
        <w:rPr>
          <w:rFonts w:ascii="Gill Sans MT" w:hAnsi="Gill Sans MT"/>
          <w:i/>
          <w:iCs/>
          <w:sz w:val="28"/>
          <w:szCs w:val="28"/>
        </w:rPr>
        <w:t xml:space="preserve">A Tale of Two Cities </w:t>
      </w:r>
      <w:r w:rsidRPr="00C703CC">
        <w:rPr>
          <w:rFonts w:ascii="Gill Sans MT" w:hAnsi="Gill Sans MT"/>
          <w:sz w:val="28"/>
          <w:szCs w:val="28"/>
        </w:rPr>
        <w:t>for the stage in 1935 (not performed on stage till 2013)?</w:t>
      </w:r>
    </w:p>
    <w:p w14:paraId="3970BE86" w14:textId="77777777" w:rsidR="00B575E4" w:rsidRPr="00C703CC" w:rsidRDefault="00B575E4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4389C21A" w14:textId="57E8E4A1" w:rsidR="00B575E4" w:rsidRPr="00C703CC" w:rsidRDefault="00B575E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Which TR play was based on a famous murder case and was first performed on radio?</w:t>
      </w:r>
    </w:p>
    <w:p w14:paraId="092C0329" w14:textId="77777777" w:rsidR="00B575E4" w:rsidRPr="00C703CC" w:rsidRDefault="00B575E4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6DACBB19" w14:textId="5078636A" w:rsidR="004979AA" w:rsidRPr="00C703CC" w:rsidRDefault="004979AA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Which director was</w:t>
      </w:r>
      <w:r w:rsidR="005D7F74" w:rsidRPr="00C703CC">
        <w:rPr>
          <w:rFonts w:ascii="Gill Sans MT" w:hAnsi="Gill Sans MT"/>
          <w:sz w:val="28"/>
          <w:szCs w:val="28"/>
        </w:rPr>
        <w:t xml:space="preserve"> TR’s long-time film collaborator?</w:t>
      </w:r>
    </w:p>
    <w:p w14:paraId="2881A74D" w14:textId="77777777" w:rsidR="005D7F74" w:rsidRPr="00C703CC" w:rsidRDefault="005D7F74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358ACA5A" w14:textId="0FF8E259" w:rsidR="005D7F74" w:rsidRPr="00C703CC" w:rsidRDefault="005D7F7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i/>
          <w:iCs/>
          <w:sz w:val="28"/>
          <w:szCs w:val="28"/>
        </w:rPr>
        <w:t xml:space="preserve">The Man Who Loved Redheads </w:t>
      </w:r>
      <w:r w:rsidRPr="00C703CC">
        <w:rPr>
          <w:rFonts w:ascii="Gill Sans MT" w:hAnsi="Gill Sans MT"/>
          <w:sz w:val="28"/>
          <w:szCs w:val="28"/>
        </w:rPr>
        <w:t>is the title of the film version of which TR play?</w:t>
      </w:r>
    </w:p>
    <w:p w14:paraId="3799951D" w14:textId="77777777" w:rsidR="005D7F74" w:rsidRPr="00C703CC" w:rsidRDefault="005D7F74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5A101F9C" w14:textId="321E33C3" w:rsidR="005D7F74" w:rsidRPr="00C703CC" w:rsidRDefault="005D7F7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What is the title of the winning play in the TRS playwriting competition</w:t>
      </w:r>
      <w:r w:rsidR="008E1280" w:rsidRPr="00C703CC">
        <w:rPr>
          <w:rFonts w:ascii="Gill Sans MT" w:hAnsi="Gill Sans MT"/>
          <w:sz w:val="28"/>
          <w:szCs w:val="28"/>
        </w:rPr>
        <w:t xml:space="preserve"> and which was performed at the Sarah Thorne Theatre in Broadstairs</w:t>
      </w:r>
      <w:r w:rsidRPr="00C703CC">
        <w:rPr>
          <w:rFonts w:ascii="Gill Sans MT" w:hAnsi="Gill Sans MT"/>
          <w:sz w:val="28"/>
          <w:szCs w:val="28"/>
        </w:rPr>
        <w:t>?</w:t>
      </w:r>
    </w:p>
    <w:p w14:paraId="5F4C5D08" w14:textId="77777777" w:rsidR="005D7F74" w:rsidRPr="00C703CC" w:rsidRDefault="005D7F74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17BA4095" w14:textId="5778E1AC" w:rsidR="005D7F74" w:rsidRPr="00C703CC" w:rsidRDefault="005D7F7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>For which 1952 screenplay was TR nominated for an Academy Award?</w:t>
      </w:r>
    </w:p>
    <w:p w14:paraId="02C99E15" w14:textId="77777777" w:rsidR="005D7F74" w:rsidRPr="00C703CC" w:rsidRDefault="005D7F74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1A166E98" w14:textId="39AFB4B1" w:rsidR="005D7F74" w:rsidRPr="00C703CC" w:rsidRDefault="005D7F7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 xml:space="preserve">Which actress received Olivier and Evening Standard awards for her performance in </w:t>
      </w:r>
      <w:r w:rsidRPr="00C703CC">
        <w:rPr>
          <w:rFonts w:ascii="Gill Sans MT" w:hAnsi="Gill Sans MT"/>
          <w:i/>
          <w:iCs/>
          <w:sz w:val="28"/>
          <w:szCs w:val="28"/>
        </w:rPr>
        <w:t xml:space="preserve">After the Dance </w:t>
      </w:r>
      <w:r w:rsidRPr="00C703CC">
        <w:rPr>
          <w:rFonts w:ascii="Gill Sans MT" w:hAnsi="Gill Sans MT"/>
          <w:sz w:val="28"/>
          <w:szCs w:val="28"/>
        </w:rPr>
        <w:t xml:space="preserve">at the National in </w:t>
      </w:r>
      <w:r w:rsidR="002B0034" w:rsidRPr="00C703CC">
        <w:rPr>
          <w:rFonts w:ascii="Gill Sans MT" w:hAnsi="Gill Sans MT"/>
          <w:sz w:val="28"/>
          <w:szCs w:val="28"/>
        </w:rPr>
        <w:t>2010?</w:t>
      </w:r>
    </w:p>
    <w:p w14:paraId="1FCBC700" w14:textId="1B766F9E" w:rsidR="002B0034" w:rsidRPr="00C703CC" w:rsidRDefault="002B0034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32D6D909" w14:textId="46042C66" w:rsidR="00E35C59" w:rsidRPr="00DE2A3C" w:rsidRDefault="00E35C59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DE2A3C">
        <w:rPr>
          <w:rFonts w:ascii="Gill Sans MT" w:hAnsi="Gill Sans MT"/>
          <w:sz w:val="28"/>
          <w:szCs w:val="28"/>
        </w:rPr>
        <w:t xml:space="preserve">Which West End theatre </w:t>
      </w:r>
      <w:r w:rsidR="00104550" w:rsidRPr="00DE2A3C">
        <w:rPr>
          <w:rFonts w:ascii="Gill Sans MT" w:hAnsi="Gill Sans MT"/>
          <w:sz w:val="28"/>
          <w:szCs w:val="28"/>
        </w:rPr>
        <w:t>housed</w:t>
      </w:r>
      <w:r w:rsidRPr="00DE2A3C">
        <w:rPr>
          <w:rFonts w:ascii="Gill Sans MT" w:hAnsi="Gill Sans MT"/>
          <w:sz w:val="28"/>
          <w:szCs w:val="28"/>
        </w:rPr>
        <w:t xml:space="preserve"> the premiere of </w:t>
      </w:r>
      <w:r w:rsidRPr="00DE2A3C">
        <w:rPr>
          <w:rFonts w:ascii="Gill Sans MT" w:hAnsi="Gill Sans MT"/>
          <w:i/>
          <w:iCs/>
          <w:sz w:val="28"/>
          <w:szCs w:val="28"/>
        </w:rPr>
        <w:t xml:space="preserve">The Deep Blue Sea </w:t>
      </w:r>
      <w:r w:rsidRPr="00DE2A3C">
        <w:rPr>
          <w:rFonts w:ascii="Gill Sans MT" w:hAnsi="Gill Sans MT"/>
          <w:sz w:val="28"/>
          <w:szCs w:val="28"/>
        </w:rPr>
        <w:t>in 1952 (</w:t>
      </w:r>
      <w:r w:rsidRPr="00DE2A3C">
        <w:rPr>
          <w:rFonts w:ascii="Gill Sans MT" w:hAnsi="Gill Sans MT"/>
          <w:i/>
          <w:iCs/>
          <w:sz w:val="28"/>
          <w:szCs w:val="28"/>
        </w:rPr>
        <w:t>1 point</w:t>
      </w:r>
      <w:r w:rsidRPr="00DE2A3C">
        <w:rPr>
          <w:rFonts w:ascii="Gill Sans MT" w:hAnsi="Gill Sans MT"/>
          <w:sz w:val="28"/>
          <w:szCs w:val="28"/>
        </w:rPr>
        <w:t>) and who originated the role of Hester Collyer?</w:t>
      </w:r>
      <w:r w:rsidR="00104550" w:rsidRPr="00DE2A3C">
        <w:rPr>
          <w:rFonts w:ascii="Gill Sans MT" w:hAnsi="Gill Sans MT"/>
          <w:sz w:val="28"/>
          <w:szCs w:val="28"/>
        </w:rPr>
        <w:t xml:space="preserve"> (</w:t>
      </w:r>
      <w:r w:rsidR="00104550" w:rsidRPr="00DE2A3C">
        <w:rPr>
          <w:rFonts w:ascii="Gill Sans MT" w:hAnsi="Gill Sans MT"/>
          <w:i/>
          <w:iCs/>
          <w:sz w:val="28"/>
          <w:szCs w:val="28"/>
        </w:rPr>
        <w:t>1 point</w:t>
      </w:r>
      <w:r w:rsidR="00104550" w:rsidRPr="00DE2A3C">
        <w:rPr>
          <w:rFonts w:ascii="Gill Sans MT" w:hAnsi="Gill Sans MT"/>
          <w:sz w:val="28"/>
          <w:szCs w:val="28"/>
        </w:rPr>
        <w:t>)</w:t>
      </w:r>
    </w:p>
    <w:p w14:paraId="7750EC4F" w14:textId="77777777" w:rsidR="00E35C59" w:rsidRPr="00DE2A3C" w:rsidRDefault="00E35C59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35CDFE3A" w14:textId="77777777" w:rsidR="00E35C59" w:rsidRPr="00DE2A3C" w:rsidRDefault="00E35C59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DE2A3C">
        <w:rPr>
          <w:rFonts w:ascii="Gill Sans MT" w:hAnsi="Gill Sans MT"/>
          <w:sz w:val="28"/>
          <w:szCs w:val="28"/>
        </w:rPr>
        <w:t>TR holds the record for having two separate plays (seven years apart) that ran for more than 1000 performances; can you name both of them? (</w:t>
      </w:r>
      <w:r w:rsidRPr="00DE2A3C">
        <w:rPr>
          <w:rFonts w:ascii="Gill Sans MT" w:hAnsi="Gill Sans MT"/>
          <w:i/>
          <w:iCs/>
          <w:sz w:val="28"/>
          <w:szCs w:val="28"/>
        </w:rPr>
        <w:t>1 point each</w:t>
      </w:r>
      <w:r w:rsidRPr="00DE2A3C">
        <w:rPr>
          <w:rFonts w:ascii="Gill Sans MT" w:hAnsi="Gill Sans MT"/>
          <w:sz w:val="28"/>
          <w:szCs w:val="28"/>
        </w:rPr>
        <w:t>)</w:t>
      </w:r>
    </w:p>
    <w:p w14:paraId="3A9EC7D8" w14:textId="77777777" w:rsidR="00E35C59" w:rsidRPr="00DE2A3C" w:rsidRDefault="00E35C59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196486F1" w14:textId="77777777" w:rsidR="00E35C59" w:rsidRPr="00DE2A3C" w:rsidRDefault="00E35C59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DE2A3C">
        <w:rPr>
          <w:rFonts w:ascii="Gill Sans MT" w:hAnsi="Gill Sans MT"/>
          <w:sz w:val="28"/>
          <w:szCs w:val="28"/>
        </w:rPr>
        <w:t>Our President and one of our VPs have starred in TR revivals in the West End in recent years – in which plays? (</w:t>
      </w:r>
      <w:r w:rsidRPr="00DE2A3C">
        <w:rPr>
          <w:rFonts w:ascii="Gill Sans MT" w:hAnsi="Gill Sans MT"/>
          <w:i/>
          <w:iCs/>
          <w:sz w:val="28"/>
          <w:szCs w:val="28"/>
        </w:rPr>
        <w:t>1 point each</w:t>
      </w:r>
      <w:r w:rsidRPr="00DE2A3C">
        <w:rPr>
          <w:rFonts w:ascii="Gill Sans MT" w:hAnsi="Gill Sans MT"/>
          <w:sz w:val="28"/>
          <w:szCs w:val="28"/>
        </w:rPr>
        <w:t>)</w:t>
      </w:r>
    </w:p>
    <w:p w14:paraId="4099956E" w14:textId="77777777" w:rsidR="00E35C59" w:rsidRPr="00DE2A3C" w:rsidRDefault="00E35C59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63283ACC" w14:textId="77777777" w:rsidR="00E35C59" w:rsidRPr="00DE2A3C" w:rsidRDefault="00E35C59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5C193E41" w14:textId="77777777" w:rsidR="00E35C59" w:rsidRPr="00DE2A3C" w:rsidRDefault="00E35C59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DE2A3C">
        <w:rPr>
          <w:rFonts w:ascii="Gill Sans MT" w:hAnsi="Gill Sans MT"/>
          <w:sz w:val="28"/>
          <w:szCs w:val="28"/>
        </w:rPr>
        <w:lastRenderedPageBreak/>
        <w:t xml:space="preserve">During the war years TR had three plays running concurrently on Shaftesbury Avenue; </w:t>
      </w:r>
      <w:r w:rsidRPr="00DE2A3C">
        <w:rPr>
          <w:rFonts w:ascii="Gill Sans MT" w:hAnsi="Gill Sans MT"/>
          <w:i/>
          <w:iCs/>
          <w:sz w:val="28"/>
          <w:szCs w:val="28"/>
        </w:rPr>
        <w:t xml:space="preserve">Flare Path </w:t>
      </w:r>
      <w:r w:rsidRPr="00DE2A3C">
        <w:rPr>
          <w:rFonts w:ascii="Gill Sans MT" w:hAnsi="Gill Sans MT"/>
          <w:sz w:val="28"/>
          <w:szCs w:val="28"/>
        </w:rPr>
        <w:t>was one - can you name the other two? (</w:t>
      </w:r>
      <w:r w:rsidRPr="00DE2A3C">
        <w:rPr>
          <w:rFonts w:ascii="Gill Sans MT" w:hAnsi="Gill Sans MT"/>
          <w:i/>
          <w:iCs/>
          <w:sz w:val="28"/>
          <w:szCs w:val="28"/>
        </w:rPr>
        <w:t>1 point each</w:t>
      </w:r>
      <w:r w:rsidRPr="00DE2A3C">
        <w:rPr>
          <w:rFonts w:ascii="Gill Sans MT" w:hAnsi="Gill Sans MT"/>
          <w:sz w:val="28"/>
          <w:szCs w:val="28"/>
        </w:rPr>
        <w:t xml:space="preserve">) </w:t>
      </w:r>
    </w:p>
    <w:p w14:paraId="015A7C8F" w14:textId="5E978F21" w:rsidR="00E35C59" w:rsidRPr="00DE2A3C" w:rsidRDefault="00E35C59" w:rsidP="00E35C59">
      <w:pPr>
        <w:spacing w:after="0"/>
        <w:ind w:left="900" w:hanging="720"/>
        <w:rPr>
          <w:rFonts w:ascii="Gill Sans MT" w:hAnsi="Gill Sans MT"/>
          <w:sz w:val="28"/>
          <w:szCs w:val="28"/>
        </w:rPr>
      </w:pPr>
    </w:p>
    <w:p w14:paraId="7106C949" w14:textId="77777777" w:rsidR="00E35C59" w:rsidRPr="00DE2A3C" w:rsidRDefault="00E35C59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DE2A3C">
        <w:rPr>
          <w:rFonts w:ascii="Gill Sans MT" w:hAnsi="Gill Sans MT"/>
          <w:sz w:val="28"/>
          <w:szCs w:val="28"/>
        </w:rPr>
        <w:t xml:space="preserve">Who wrote the new companion piece to </w:t>
      </w:r>
      <w:r w:rsidRPr="00DE2A3C">
        <w:rPr>
          <w:rFonts w:ascii="Gill Sans MT" w:hAnsi="Gill Sans MT"/>
          <w:i/>
          <w:iCs/>
          <w:sz w:val="28"/>
          <w:szCs w:val="28"/>
        </w:rPr>
        <w:t xml:space="preserve">The Browning Version </w:t>
      </w:r>
      <w:r w:rsidRPr="00DE2A3C">
        <w:rPr>
          <w:rFonts w:ascii="Gill Sans MT" w:hAnsi="Gill Sans MT"/>
          <w:sz w:val="28"/>
          <w:szCs w:val="28"/>
        </w:rPr>
        <w:t>for the production at Chichester in 2011 (</w:t>
      </w:r>
      <w:r w:rsidRPr="00DE2A3C">
        <w:rPr>
          <w:rFonts w:ascii="Gill Sans MT" w:hAnsi="Gill Sans MT"/>
          <w:i/>
          <w:iCs/>
          <w:sz w:val="28"/>
          <w:szCs w:val="28"/>
        </w:rPr>
        <w:t>1 point</w:t>
      </w:r>
      <w:r w:rsidRPr="00DE2A3C">
        <w:rPr>
          <w:rFonts w:ascii="Gill Sans MT" w:hAnsi="Gill Sans MT"/>
          <w:sz w:val="28"/>
          <w:szCs w:val="28"/>
        </w:rPr>
        <w:t>) and what was the two-word title of this new play (relating to the local area) (</w:t>
      </w:r>
      <w:r w:rsidRPr="00DE2A3C">
        <w:rPr>
          <w:rFonts w:ascii="Gill Sans MT" w:hAnsi="Gill Sans MT"/>
          <w:i/>
          <w:iCs/>
          <w:sz w:val="28"/>
          <w:szCs w:val="28"/>
        </w:rPr>
        <w:t>1 point</w:t>
      </w:r>
      <w:r w:rsidRPr="00DE2A3C">
        <w:rPr>
          <w:rFonts w:ascii="Gill Sans MT" w:hAnsi="Gill Sans MT"/>
          <w:sz w:val="28"/>
          <w:szCs w:val="28"/>
        </w:rPr>
        <w:t>)?</w:t>
      </w:r>
    </w:p>
    <w:p w14:paraId="2C64F0EE" w14:textId="77777777" w:rsidR="00E35C59" w:rsidRPr="00DE2A3C" w:rsidRDefault="00E35C59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24B3C651" w14:textId="3D370D1C" w:rsidR="002B0034" w:rsidRPr="00DE2A3C" w:rsidRDefault="002B0034" w:rsidP="00E35C59">
      <w:pPr>
        <w:pStyle w:val="ListParagraph"/>
        <w:numPr>
          <w:ilvl w:val="0"/>
          <w:numId w:val="1"/>
        </w:numPr>
        <w:spacing w:after="0"/>
        <w:ind w:left="900" w:hanging="720"/>
        <w:rPr>
          <w:rFonts w:ascii="Gill Sans MT" w:hAnsi="Gill Sans MT"/>
          <w:sz w:val="28"/>
          <w:szCs w:val="28"/>
        </w:rPr>
      </w:pPr>
      <w:r w:rsidRPr="00DE2A3C">
        <w:rPr>
          <w:rFonts w:ascii="Gill Sans MT" w:hAnsi="Gill Sans MT"/>
          <w:sz w:val="28"/>
          <w:szCs w:val="28"/>
        </w:rPr>
        <w:t xml:space="preserve">Dirk </w:t>
      </w:r>
      <w:proofErr w:type="spellStart"/>
      <w:r w:rsidRPr="00DE2A3C">
        <w:rPr>
          <w:rFonts w:ascii="Gill Sans MT" w:hAnsi="Gill Sans MT"/>
          <w:sz w:val="28"/>
          <w:szCs w:val="28"/>
        </w:rPr>
        <w:t>Bogarde</w:t>
      </w:r>
      <w:proofErr w:type="spellEnd"/>
      <w:r w:rsidRPr="00DE2A3C">
        <w:rPr>
          <w:rFonts w:ascii="Gill Sans MT" w:hAnsi="Gill Sans MT"/>
          <w:sz w:val="28"/>
          <w:szCs w:val="28"/>
        </w:rPr>
        <w:t xml:space="preserve"> was cast to play the lead in a film version of a TR play but the film never saw the light of day as a similar project was already under way.  Can you name the stage play on which the film was to be based </w:t>
      </w:r>
      <w:r w:rsidR="002B3F9B" w:rsidRPr="00DE2A3C">
        <w:rPr>
          <w:rFonts w:ascii="Gill Sans MT" w:hAnsi="Gill Sans MT"/>
          <w:sz w:val="28"/>
          <w:szCs w:val="28"/>
        </w:rPr>
        <w:t>(</w:t>
      </w:r>
      <w:r w:rsidR="002B3F9B" w:rsidRPr="00DE2A3C">
        <w:rPr>
          <w:rFonts w:ascii="Gill Sans MT" w:hAnsi="Gill Sans MT"/>
          <w:i/>
          <w:iCs/>
          <w:sz w:val="28"/>
          <w:szCs w:val="28"/>
        </w:rPr>
        <w:t>1 point</w:t>
      </w:r>
      <w:r w:rsidR="002B3F9B" w:rsidRPr="00DE2A3C">
        <w:rPr>
          <w:rFonts w:ascii="Gill Sans MT" w:hAnsi="Gill Sans MT"/>
          <w:sz w:val="28"/>
          <w:szCs w:val="28"/>
        </w:rPr>
        <w:t xml:space="preserve">) </w:t>
      </w:r>
      <w:r w:rsidRPr="00DE2A3C">
        <w:rPr>
          <w:rFonts w:ascii="Gill Sans MT" w:hAnsi="Gill Sans MT"/>
          <w:sz w:val="28"/>
          <w:szCs w:val="28"/>
        </w:rPr>
        <w:t xml:space="preserve">– and for a </w:t>
      </w:r>
      <w:r w:rsidR="00104550" w:rsidRPr="00DE2A3C">
        <w:rPr>
          <w:rFonts w:ascii="Gill Sans MT" w:hAnsi="Gill Sans MT"/>
          <w:sz w:val="28"/>
          <w:szCs w:val="28"/>
        </w:rPr>
        <w:t>second</w:t>
      </w:r>
      <w:r w:rsidRPr="00DE2A3C">
        <w:rPr>
          <w:rFonts w:ascii="Gill Sans MT" w:hAnsi="Gill Sans MT"/>
          <w:sz w:val="28"/>
          <w:szCs w:val="28"/>
        </w:rPr>
        <w:t xml:space="preserve"> point can you also name the other film on the same subject which made a huge star of another British actor?</w:t>
      </w:r>
      <w:r w:rsidR="002B3F9B" w:rsidRPr="00DE2A3C">
        <w:rPr>
          <w:rFonts w:ascii="Gill Sans MT" w:hAnsi="Gill Sans MT"/>
          <w:sz w:val="28"/>
          <w:szCs w:val="28"/>
        </w:rPr>
        <w:t xml:space="preserve"> (</w:t>
      </w:r>
      <w:r w:rsidR="0004228A" w:rsidRPr="00DE2A3C">
        <w:rPr>
          <w:rFonts w:ascii="Gill Sans MT" w:hAnsi="Gill Sans MT"/>
          <w:i/>
          <w:iCs/>
          <w:sz w:val="28"/>
          <w:szCs w:val="28"/>
        </w:rPr>
        <w:t>1</w:t>
      </w:r>
      <w:r w:rsidR="002B3F9B" w:rsidRPr="00DE2A3C">
        <w:rPr>
          <w:rFonts w:ascii="Gill Sans MT" w:hAnsi="Gill Sans MT"/>
          <w:i/>
          <w:iCs/>
          <w:sz w:val="28"/>
          <w:szCs w:val="28"/>
        </w:rPr>
        <w:t xml:space="preserve"> point</w:t>
      </w:r>
      <w:r w:rsidR="002B3F9B" w:rsidRPr="00DE2A3C">
        <w:rPr>
          <w:rFonts w:ascii="Gill Sans MT" w:hAnsi="Gill Sans MT"/>
          <w:sz w:val="28"/>
          <w:szCs w:val="28"/>
        </w:rPr>
        <w:t>)</w:t>
      </w:r>
    </w:p>
    <w:p w14:paraId="5ABF06E8" w14:textId="77777777" w:rsidR="002B3F9B" w:rsidRPr="00C703CC" w:rsidRDefault="002B3F9B" w:rsidP="00E35C59">
      <w:pPr>
        <w:pStyle w:val="ListParagraph"/>
        <w:ind w:left="900" w:hanging="720"/>
        <w:rPr>
          <w:rFonts w:ascii="Gill Sans MT" w:hAnsi="Gill Sans MT"/>
          <w:sz w:val="28"/>
          <w:szCs w:val="28"/>
        </w:rPr>
      </w:pPr>
    </w:p>
    <w:p w14:paraId="7FF0FA4B" w14:textId="09B0D080" w:rsidR="002B3F9B" w:rsidRPr="00C703CC" w:rsidRDefault="002B3F9B" w:rsidP="002B3F9B">
      <w:pPr>
        <w:spacing w:after="0"/>
        <w:rPr>
          <w:rFonts w:ascii="Gill Sans MT" w:hAnsi="Gill Sans MT"/>
          <w:sz w:val="28"/>
          <w:szCs w:val="28"/>
        </w:rPr>
      </w:pPr>
      <w:r w:rsidRPr="00C703CC">
        <w:rPr>
          <w:rFonts w:ascii="Gill Sans MT" w:hAnsi="Gill Sans MT"/>
          <w:sz w:val="28"/>
          <w:szCs w:val="28"/>
        </w:rPr>
        <w:t xml:space="preserve">TOTAL POSSIBLE SCORE </w:t>
      </w:r>
      <w:r w:rsidR="001B0BCD" w:rsidRPr="00C703CC">
        <w:rPr>
          <w:rFonts w:ascii="Gill Sans MT" w:hAnsi="Gill Sans MT"/>
          <w:sz w:val="28"/>
          <w:szCs w:val="28"/>
        </w:rPr>
        <w:t>3</w:t>
      </w:r>
      <w:r w:rsidR="00104550" w:rsidRPr="00C703CC">
        <w:rPr>
          <w:rFonts w:ascii="Gill Sans MT" w:hAnsi="Gill Sans MT"/>
          <w:sz w:val="28"/>
          <w:szCs w:val="28"/>
        </w:rPr>
        <w:t>3</w:t>
      </w:r>
    </w:p>
    <w:sectPr w:rsidR="002B3F9B" w:rsidRPr="00C703CC" w:rsidSect="002A02DB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C37C0"/>
    <w:multiLevelType w:val="hybridMultilevel"/>
    <w:tmpl w:val="A31CD6EC"/>
    <w:lvl w:ilvl="0" w:tplc="833AEEEE">
      <w:start w:val="1"/>
      <w:numFmt w:val="lowerLetter"/>
      <w:lvlText w:val="%1)"/>
      <w:lvlJc w:val="left"/>
      <w:pPr>
        <w:ind w:left="16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26" w:hanging="360"/>
      </w:pPr>
    </w:lvl>
    <w:lvl w:ilvl="2" w:tplc="0809001B" w:tentative="1">
      <w:start w:val="1"/>
      <w:numFmt w:val="lowerRoman"/>
      <w:lvlText w:val="%3."/>
      <w:lvlJc w:val="right"/>
      <w:pPr>
        <w:ind w:left="3046" w:hanging="180"/>
      </w:pPr>
    </w:lvl>
    <w:lvl w:ilvl="3" w:tplc="0809000F" w:tentative="1">
      <w:start w:val="1"/>
      <w:numFmt w:val="decimal"/>
      <w:lvlText w:val="%4."/>
      <w:lvlJc w:val="left"/>
      <w:pPr>
        <w:ind w:left="3766" w:hanging="360"/>
      </w:pPr>
    </w:lvl>
    <w:lvl w:ilvl="4" w:tplc="08090019" w:tentative="1">
      <w:start w:val="1"/>
      <w:numFmt w:val="lowerLetter"/>
      <w:lvlText w:val="%5."/>
      <w:lvlJc w:val="left"/>
      <w:pPr>
        <w:ind w:left="4486" w:hanging="360"/>
      </w:pPr>
    </w:lvl>
    <w:lvl w:ilvl="5" w:tplc="0809001B" w:tentative="1">
      <w:start w:val="1"/>
      <w:numFmt w:val="lowerRoman"/>
      <w:lvlText w:val="%6."/>
      <w:lvlJc w:val="right"/>
      <w:pPr>
        <w:ind w:left="5206" w:hanging="180"/>
      </w:pPr>
    </w:lvl>
    <w:lvl w:ilvl="6" w:tplc="0809000F" w:tentative="1">
      <w:start w:val="1"/>
      <w:numFmt w:val="decimal"/>
      <w:lvlText w:val="%7."/>
      <w:lvlJc w:val="left"/>
      <w:pPr>
        <w:ind w:left="5926" w:hanging="360"/>
      </w:pPr>
    </w:lvl>
    <w:lvl w:ilvl="7" w:tplc="08090019" w:tentative="1">
      <w:start w:val="1"/>
      <w:numFmt w:val="lowerLetter"/>
      <w:lvlText w:val="%8."/>
      <w:lvlJc w:val="left"/>
      <w:pPr>
        <w:ind w:left="6646" w:hanging="360"/>
      </w:pPr>
    </w:lvl>
    <w:lvl w:ilvl="8" w:tplc="0809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" w15:restartNumberingAfterBreak="0">
    <w:nsid w:val="286B4CFE"/>
    <w:multiLevelType w:val="hybridMultilevel"/>
    <w:tmpl w:val="90989DD4"/>
    <w:lvl w:ilvl="0" w:tplc="228260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51F03"/>
    <w:multiLevelType w:val="hybridMultilevel"/>
    <w:tmpl w:val="E61692DE"/>
    <w:lvl w:ilvl="0" w:tplc="755E261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59C2E91"/>
    <w:multiLevelType w:val="hybridMultilevel"/>
    <w:tmpl w:val="EB8E4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54"/>
    <w:rsid w:val="0004228A"/>
    <w:rsid w:val="00104550"/>
    <w:rsid w:val="00190D5C"/>
    <w:rsid w:val="001B0BCD"/>
    <w:rsid w:val="002A02DB"/>
    <w:rsid w:val="002B0034"/>
    <w:rsid w:val="002B3F9B"/>
    <w:rsid w:val="00331E54"/>
    <w:rsid w:val="004979AA"/>
    <w:rsid w:val="005D7F74"/>
    <w:rsid w:val="00617440"/>
    <w:rsid w:val="006B05E1"/>
    <w:rsid w:val="007B1B73"/>
    <w:rsid w:val="00875FE9"/>
    <w:rsid w:val="008E1280"/>
    <w:rsid w:val="00B575E4"/>
    <w:rsid w:val="00C703CC"/>
    <w:rsid w:val="00DB5E7A"/>
    <w:rsid w:val="00DE2A3C"/>
    <w:rsid w:val="00E3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543C"/>
  <w15:chartTrackingRefBased/>
  <w15:docId w15:val="{7C17931A-A16B-4C06-B22D-768CB266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Cole</dc:creator>
  <cp:keywords/>
  <dc:description/>
  <cp:lastModifiedBy>Giles Cole</cp:lastModifiedBy>
  <cp:revision>2</cp:revision>
  <dcterms:created xsi:type="dcterms:W3CDTF">2020-05-10T16:01:00Z</dcterms:created>
  <dcterms:modified xsi:type="dcterms:W3CDTF">2020-05-10T16:01:00Z</dcterms:modified>
</cp:coreProperties>
</file>